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09E1" w14:textId="25140970" w:rsidR="009F0EDD" w:rsidRDefault="009F0EDD" w:rsidP="009F0EDD">
      <w:pPr>
        <w:spacing w:after="0" w:line="240" w:lineRule="auto"/>
        <w:ind w:firstLine="5103"/>
        <w:jc w:val="both"/>
        <w:rPr>
          <w:rFonts w:ascii="Times New Roman" w:hAnsi="Times New Roman" w:cs="Times New Roman"/>
          <w:bCs/>
          <w:sz w:val="24"/>
          <w:szCs w:val="24"/>
        </w:rPr>
      </w:pPr>
      <w:r w:rsidRPr="009F0EDD">
        <w:rPr>
          <w:rFonts w:ascii="Times New Roman" w:hAnsi="Times New Roman" w:cs="Times New Roman"/>
          <w:bCs/>
          <w:sz w:val="24"/>
          <w:szCs w:val="24"/>
        </w:rPr>
        <w:t>PATVIRTINTA</w:t>
      </w:r>
    </w:p>
    <w:p w14:paraId="60552BCE" w14:textId="77777777" w:rsidR="009F0EDD" w:rsidRDefault="009F0EDD" w:rsidP="009F0EDD">
      <w:pPr>
        <w:spacing w:after="0" w:line="240" w:lineRule="auto"/>
        <w:ind w:firstLine="5103"/>
        <w:jc w:val="both"/>
        <w:rPr>
          <w:rFonts w:ascii="Times New Roman" w:hAnsi="Times New Roman" w:cs="Times New Roman"/>
          <w:bCs/>
          <w:sz w:val="24"/>
          <w:szCs w:val="24"/>
        </w:rPr>
      </w:pPr>
      <w:r>
        <w:rPr>
          <w:rFonts w:ascii="Times New Roman" w:hAnsi="Times New Roman" w:cs="Times New Roman"/>
          <w:bCs/>
          <w:sz w:val="24"/>
          <w:szCs w:val="24"/>
        </w:rPr>
        <w:t xml:space="preserve">Klaipėdos r. Ketvergių pagrindinės mokyklos </w:t>
      </w:r>
    </w:p>
    <w:p w14:paraId="0CBAC48A" w14:textId="36625BE2" w:rsidR="009F0EDD" w:rsidRDefault="009F0EDD" w:rsidP="009F0EDD">
      <w:pPr>
        <w:spacing w:after="0" w:line="240" w:lineRule="auto"/>
        <w:ind w:firstLine="5103"/>
        <w:jc w:val="both"/>
        <w:rPr>
          <w:rFonts w:ascii="Times New Roman" w:hAnsi="Times New Roman" w:cs="Times New Roman"/>
          <w:bCs/>
          <w:sz w:val="24"/>
          <w:szCs w:val="24"/>
        </w:rPr>
      </w:pPr>
      <w:r>
        <w:rPr>
          <w:rFonts w:ascii="Times New Roman" w:hAnsi="Times New Roman" w:cs="Times New Roman"/>
          <w:bCs/>
          <w:sz w:val="24"/>
          <w:szCs w:val="24"/>
        </w:rPr>
        <w:t xml:space="preserve">direktoriaus 2022 m. rugsėjo </w:t>
      </w:r>
      <w:r w:rsidR="00AD28E1">
        <w:rPr>
          <w:rFonts w:ascii="Times New Roman" w:hAnsi="Times New Roman" w:cs="Times New Roman"/>
          <w:bCs/>
          <w:sz w:val="24"/>
          <w:szCs w:val="24"/>
        </w:rPr>
        <w:t xml:space="preserve">1 d. </w:t>
      </w:r>
      <w:bookmarkStart w:id="0" w:name="_GoBack"/>
      <w:bookmarkEnd w:id="0"/>
    </w:p>
    <w:p w14:paraId="5B883A51" w14:textId="58DE3E5B" w:rsidR="009F0EDD" w:rsidRPr="009F0EDD" w:rsidRDefault="009F0EDD" w:rsidP="009F0EDD">
      <w:pPr>
        <w:spacing w:after="0" w:line="240" w:lineRule="auto"/>
        <w:ind w:firstLine="5103"/>
        <w:jc w:val="both"/>
        <w:rPr>
          <w:rFonts w:ascii="Times New Roman" w:hAnsi="Times New Roman" w:cs="Times New Roman"/>
          <w:bCs/>
          <w:sz w:val="24"/>
          <w:szCs w:val="24"/>
        </w:rPr>
      </w:pPr>
      <w:r>
        <w:rPr>
          <w:rFonts w:ascii="Times New Roman" w:hAnsi="Times New Roman" w:cs="Times New Roman"/>
          <w:bCs/>
          <w:sz w:val="24"/>
          <w:szCs w:val="24"/>
        </w:rPr>
        <w:t>į</w:t>
      </w:r>
      <w:r w:rsidRPr="009F0EDD">
        <w:rPr>
          <w:rFonts w:ascii="Times New Roman" w:hAnsi="Times New Roman" w:cs="Times New Roman"/>
          <w:bCs/>
          <w:sz w:val="24"/>
          <w:szCs w:val="24"/>
        </w:rPr>
        <w:t>sakymu Nr. V1-</w:t>
      </w:r>
      <w:r w:rsidR="00AD28E1">
        <w:rPr>
          <w:rFonts w:ascii="Times New Roman" w:hAnsi="Times New Roman" w:cs="Times New Roman"/>
          <w:bCs/>
          <w:sz w:val="24"/>
          <w:szCs w:val="24"/>
        </w:rPr>
        <w:t>110</w:t>
      </w:r>
    </w:p>
    <w:p w14:paraId="7D40B92F" w14:textId="77777777" w:rsidR="009F0EDD" w:rsidRDefault="009F0EDD" w:rsidP="009F0EDD">
      <w:pPr>
        <w:spacing w:after="0" w:line="240" w:lineRule="auto"/>
        <w:jc w:val="center"/>
        <w:rPr>
          <w:rFonts w:ascii="Times New Roman" w:hAnsi="Times New Roman" w:cs="Times New Roman"/>
          <w:b/>
          <w:bCs/>
          <w:sz w:val="24"/>
          <w:szCs w:val="24"/>
        </w:rPr>
      </w:pPr>
    </w:p>
    <w:p w14:paraId="7610F470" w14:textId="786CB3F5" w:rsidR="009F0EDD" w:rsidRDefault="00617AE9" w:rsidP="009F0E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KLAIPĖDOS R. KETVERGIŲ PAGRINDINĖS MOKYKLOS </w:t>
      </w:r>
      <w:r w:rsidRPr="00617AE9">
        <w:rPr>
          <w:rFonts w:ascii="Times New Roman" w:hAnsi="Times New Roman" w:cs="Times New Roman"/>
          <w:b/>
          <w:bCs/>
          <w:sz w:val="24"/>
          <w:szCs w:val="24"/>
        </w:rPr>
        <w:t xml:space="preserve"> </w:t>
      </w:r>
    </w:p>
    <w:p w14:paraId="74C82825" w14:textId="65AAEDEA" w:rsidR="00617AE9" w:rsidRDefault="00617AE9" w:rsidP="009F0EDD">
      <w:pPr>
        <w:spacing w:after="0" w:line="240" w:lineRule="auto"/>
        <w:jc w:val="center"/>
        <w:rPr>
          <w:rFonts w:ascii="Times New Roman" w:hAnsi="Times New Roman" w:cs="Times New Roman"/>
          <w:b/>
          <w:bCs/>
          <w:sz w:val="24"/>
          <w:szCs w:val="24"/>
        </w:rPr>
      </w:pPr>
      <w:r w:rsidRPr="00617AE9">
        <w:rPr>
          <w:rFonts w:ascii="Times New Roman" w:hAnsi="Times New Roman" w:cs="Times New Roman"/>
          <w:b/>
          <w:bCs/>
          <w:sz w:val="24"/>
          <w:szCs w:val="24"/>
        </w:rPr>
        <w:t xml:space="preserve">MOKINIŲ PAMOKŲ / UGDYMO DIENŲ LANKOMUMO APSKAITOS IR </w:t>
      </w:r>
      <w:r w:rsidR="00B221C0">
        <w:rPr>
          <w:rFonts w:ascii="Times New Roman" w:hAnsi="Times New Roman" w:cs="Times New Roman"/>
          <w:b/>
          <w:bCs/>
          <w:sz w:val="24"/>
          <w:szCs w:val="24"/>
        </w:rPr>
        <w:t xml:space="preserve">MOKYKLOS </w:t>
      </w:r>
      <w:r w:rsidRPr="00617AE9">
        <w:rPr>
          <w:rFonts w:ascii="Times New Roman" w:hAnsi="Times New Roman" w:cs="Times New Roman"/>
          <w:b/>
          <w:bCs/>
          <w:sz w:val="24"/>
          <w:szCs w:val="24"/>
        </w:rPr>
        <w:t>NELANKYMO PREVENCIJOS TVARKOS APRAŠAS</w:t>
      </w:r>
    </w:p>
    <w:p w14:paraId="69760472" w14:textId="77777777" w:rsidR="009F0EDD" w:rsidRPr="00617AE9" w:rsidRDefault="009F0EDD" w:rsidP="009F0EDD">
      <w:pPr>
        <w:spacing w:after="0" w:line="240" w:lineRule="auto"/>
        <w:jc w:val="center"/>
        <w:rPr>
          <w:rFonts w:ascii="Times New Roman" w:hAnsi="Times New Roman" w:cs="Times New Roman"/>
          <w:b/>
          <w:bCs/>
          <w:sz w:val="24"/>
          <w:szCs w:val="24"/>
        </w:rPr>
      </w:pPr>
    </w:p>
    <w:p w14:paraId="2C63E04D" w14:textId="491E8A38" w:rsidR="00617AE9" w:rsidRPr="009F0EDD" w:rsidRDefault="00617AE9" w:rsidP="009F0EDD">
      <w:pPr>
        <w:pStyle w:val="ListParagraph"/>
        <w:numPr>
          <w:ilvl w:val="0"/>
          <w:numId w:val="2"/>
        </w:numPr>
        <w:tabs>
          <w:tab w:val="left" w:pos="284"/>
        </w:tabs>
        <w:spacing w:after="0" w:line="240" w:lineRule="auto"/>
        <w:ind w:left="0" w:firstLine="0"/>
        <w:jc w:val="center"/>
        <w:rPr>
          <w:rFonts w:ascii="Times New Roman" w:hAnsi="Times New Roman" w:cs="Times New Roman"/>
          <w:b/>
          <w:bCs/>
          <w:sz w:val="24"/>
          <w:szCs w:val="24"/>
        </w:rPr>
      </w:pPr>
      <w:r w:rsidRPr="00617AE9">
        <w:rPr>
          <w:rFonts w:ascii="Times New Roman" w:hAnsi="Times New Roman" w:cs="Times New Roman"/>
          <w:b/>
          <w:bCs/>
          <w:sz w:val="24"/>
          <w:szCs w:val="24"/>
        </w:rPr>
        <w:t>SKYRIUS</w:t>
      </w:r>
    </w:p>
    <w:p w14:paraId="7B4E7CF5" w14:textId="116B2B07" w:rsidR="00617AE9" w:rsidRDefault="00617AE9" w:rsidP="009F0EDD">
      <w:pPr>
        <w:pStyle w:val="ListParagraph"/>
        <w:spacing w:after="0" w:line="240" w:lineRule="auto"/>
        <w:ind w:left="0"/>
        <w:jc w:val="center"/>
        <w:rPr>
          <w:rFonts w:ascii="Times New Roman" w:hAnsi="Times New Roman" w:cs="Times New Roman"/>
          <w:b/>
          <w:bCs/>
          <w:sz w:val="24"/>
          <w:szCs w:val="24"/>
        </w:rPr>
      </w:pPr>
      <w:r w:rsidRPr="00617AE9">
        <w:rPr>
          <w:rFonts w:ascii="Times New Roman" w:hAnsi="Times New Roman" w:cs="Times New Roman"/>
          <w:b/>
          <w:bCs/>
          <w:sz w:val="24"/>
          <w:szCs w:val="24"/>
        </w:rPr>
        <w:t>BENDROSIOS NUOSTATOS</w:t>
      </w:r>
    </w:p>
    <w:p w14:paraId="575E6204" w14:textId="77777777" w:rsidR="00617AE9" w:rsidRPr="00617AE9" w:rsidRDefault="00617AE9" w:rsidP="00617AE9">
      <w:pPr>
        <w:pStyle w:val="ListParagraph"/>
        <w:ind w:left="780"/>
        <w:jc w:val="center"/>
        <w:rPr>
          <w:rFonts w:ascii="Times New Roman" w:hAnsi="Times New Roman" w:cs="Times New Roman"/>
          <w:b/>
          <w:bCs/>
          <w:sz w:val="24"/>
          <w:szCs w:val="24"/>
        </w:rPr>
      </w:pPr>
    </w:p>
    <w:p w14:paraId="1A185B00" w14:textId="18F7F7BD" w:rsidR="00617AE9" w:rsidRDefault="00617AE9" w:rsidP="009F0EDD">
      <w:pPr>
        <w:pStyle w:val="ListParagraph"/>
        <w:numPr>
          <w:ilvl w:val="0"/>
          <w:numId w:val="3"/>
        </w:numPr>
        <w:ind w:left="0" w:firstLine="840"/>
        <w:jc w:val="both"/>
        <w:rPr>
          <w:rFonts w:ascii="Times New Roman" w:hAnsi="Times New Roman" w:cs="Times New Roman"/>
          <w:sz w:val="24"/>
          <w:szCs w:val="24"/>
        </w:rPr>
      </w:pPr>
      <w:r>
        <w:rPr>
          <w:rFonts w:ascii="Times New Roman" w:hAnsi="Times New Roman" w:cs="Times New Roman"/>
          <w:sz w:val="24"/>
          <w:szCs w:val="24"/>
        </w:rPr>
        <w:t xml:space="preserve">Klaipėdos rajono Ketvergių pagrindinės mokyklos </w:t>
      </w:r>
      <w:r w:rsidRPr="00617AE9">
        <w:rPr>
          <w:rFonts w:ascii="Times New Roman" w:hAnsi="Times New Roman" w:cs="Times New Roman"/>
          <w:sz w:val="24"/>
          <w:szCs w:val="24"/>
        </w:rPr>
        <w:t xml:space="preserve"> (toliau – </w:t>
      </w:r>
      <w:r>
        <w:rPr>
          <w:rFonts w:ascii="Times New Roman" w:hAnsi="Times New Roman" w:cs="Times New Roman"/>
          <w:sz w:val="24"/>
          <w:szCs w:val="24"/>
        </w:rPr>
        <w:t xml:space="preserve"> </w:t>
      </w:r>
      <w:r w:rsidR="00A61D64">
        <w:rPr>
          <w:rFonts w:ascii="Times New Roman" w:hAnsi="Times New Roman" w:cs="Times New Roman"/>
          <w:sz w:val="24"/>
          <w:szCs w:val="24"/>
        </w:rPr>
        <w:t>M</w:t>
      </w:r>
      <w:r>
        <w:rPr>
          <w:rFonts w:ascii="Times New Roman" w:hAnsi="Times New Roman" w:cs="Times New Roman"/>
          <w:sz w:val="24"/>
          <w:szCs w:val="24"/>
        </w:rPr>
        <w:t>okyklos</w:t>
      </w:r>
      <w:r w:rsidRPr="00617AE9">
        <w:rPr>
          <w:rFonts w:ascii="Times New Roman" w:hAnsi="Times New Roman" w:cs="Times New Roman"/>
          <w:sz w:val="24"/>
          <w:szCs w:val="24"/>
        </w:rPr>
        <w:t xml:space="preserve">) mokinių pamokų / ugdymo dienų lankomumo apskaitos ir </w:t>
      </w:r>
      <w:r>
        <w:rPr>
          <w:rFonts w:ascii="Times New Roman" w:hAnsi="Times New Roman" w:cs="Times New Roman"/>
          <w:sz w:val="24"/>
          <w:szCs w:val="24"/>
        </w:rPr>
        <w:t>mokyklos</w:t>
      </w:r>
      <w:r w:rsidRPr="00617AE9">
        <w:rPr>
          <w:rFonts w:ascii="Times New Roman" w:hAnsi="Times New Roman" w:cs="Times New Roman"/>
          <w:sz w:val="24"/>
          <w:szCs w:val="24"/>
        </w:rPr>
        <w:t xml:space="preserve"> nelankymo prevencijos tvarkos aprašas (toliau – Tvarka) parengta vadovaujantis Lietuvos Respublikos Vyriausybės 1997-08-04 nutarimu Nr. 889 "Dėl Savivaldybės teritorijoje gyvenančių vaikų apskaitos tvarkos aprašo patvirtinimo" (Lietuvos Respublikos Vyriausybės 2012-04-25 nutarimo Nr. 466 redakcija), Lietuvos Respublikos švietimo ir mokslo ministro 2010-04-13 įsakymu Nr. V-515 „Dėl nesimokančių vaikų ir mokyklos nelankančių mokinių informacinės sistemos nuostatų ir Duomenų saugos nuostatų patvirtinimo“ (Lietuvos Respublikos švietimo ir mokslo ministro 2015-01-19 įsakymo Nr. V-24 redakcija), Lietuvos Respublikos švietimo, mokslo ir sporto ministro 2019-08-02 raštu Nr. SR-3174 „Dėl mokinių lankomumo apskaitos panaikinus medicininės pažymos formą Nr.094/A „Medicininė pažyma dėl neatvykimo į darbą, darbo biržą ar ugdymo instituciją“ bei Lietuvos Respublikos sveikatos apsaugos ministerijos 2019-08-30 raštu Nr. (10.1.1.-421)10-5422 „Dėl formos 094/A paskirties pakeitimo“ ir</w:t>
      </w:r>
      <w:r w:rsidR="00A61D64">
        <w:rPr>
          <w:rFonts w:ascii="Times New Roman" w:hAnsi="Times New Roman" w:cs="Times New Roman"/>
          <w:sz w:val="24"/>
          <w:szCs w:val="24"/>
        </w:rPr>
        <w:t xml:space="preserve"> Klaipėdos rajono</w:t>
      </w:r>
      <w:r w:rsidRPr="00617AE9">
        <w:rPr>
          <w:rFonts w:ascii="Times New Roman" w:hAnsi="Times New Roman" w:cs="Times New Roman"/>
          <w:sz w:val="24"/>
          <w:szCs w:val="24"/>
        </w:rPr>
        <w:t xml:space="preserve">  savivaldybės „Nesimokančių ir mokyklos nelankančių vaikų apskaitos tvarkos aprašu“.</w:t>
      </w:r>
    </w:p>
    <w:p w14:paraId="3D48567E" w14:textId="097B18C1" w:rsidR="00617AE9" w:rsidRDefault="00617AE9" w:rsidP="009F0EDD">
      <w:pPr>
        <w:pStyle w:val="ListParagraph"/>
        <w:numPr>
          <w:ilvl w:val="0"/>
          <w:numId w:val="3"/>
        </w:numPr>
        <w:ind w:left="0" w:firstLine="840"/>
        <w:jc w:val="both"/>
        <w:rPr>
          <w:rFonts w:ascii="Times New Roman" w:hAnsi="Times New Roman" w:cs="Times New Roman"/>
          <w:sz w:val="24"/>
          <w:szCs w:val="24"/>
        </w:rPr>
      </w:pPr>
      <w:r w:rsidRPr="00617AE9">
        <w:rPr>
          <w:rFonts w:ascii="Times New Roman" w:hAnsi="Times New Roman" w:cs="Times New Roman"/>
          <w:sz w:val="24"/>
          <w:szCs w:val="24"/>
        </w:rPr>
        <w:t>Tvarka reglamentuoja mokinio ir jo tėvų (globėjų, rūpintojų) (toliau – Tėvai) atsakomybę už pamokų / ugdymo dienų lankymą ir praleistų pamokų / ugdymo dienų pateisinimą laiku, mokytojų, klasių vadovų, socialinio pedagogo, psichologo, direktoriaus pavaduotojo ugdymui, administracijos,</w:t>
      </w:r>
      <w:r>
        <w:rPr>
          <w:rFonts w:ascii="Times New Roman" w:hAnsi="Times New Roman" w:cs="Times New Roman"/>
          <w:sz w:val="24"/>
          <w:szCs w:val="24"/>
        </w:rPr>
        <w:t xml:space="preserve"> </w:t>
      </w:r>
      <w:r w:rsidR="00A61D64">
        <w:rPr>
          <w:rFonts w:ascii="Times New Roman" w:hAnsi="Times New Roman" w:cs="Times New Roman"/>
          <w:sz w:val="24"/>
          <w:szCs w:val="24"/>
        </w:rPr>
        <w:t>M</w:t>
      </w:r>
      <w:r>
        <w:rPr>
          <w:rFonts w:ascii="Times New Roman" w:hAnsi="Times New Roman" w:cs="Times New Roman"/>
          <w:sz w:val="24"/>
          <w:szCs w:val="24"/>
        </w:rPr>
        <w:t>okyklos</w:t>
      </w:r>
      <w:r w:rsidRPr="00617AE9">
        <w:rPr>
          <w:rFonts w:ascii="Times New Roman" w:hAnsi="Times New Roman" w:cs="Times New Roman"/>
          <w:sz w:val="24"/>
          <w:szCs w:val="24"/>
        </w:rPr>
        <w:t xml:space="preserve"> tarybos, Vaiko gerovės komisijos (toliau – VGK) veiklą, darbuotojų funkcijas, veiklos koordinavimą ir bendradarbiavimą, gerinant mokinių pamokų lankomumą, stiprinant kontrolę ir vykdant pamokų nelankymo prevenciją. </w:t>
      </w:r>
    </w:p>
    <w:p w14:paraId="42E2E08D" w14:textId="77777777" w:rsidR="00A61D64" w:rsidRDefault="00617AE9" w:rsidP="009F0EDD">
      <w:pPr>
        <w:pStyle w:val="ListParagraph"/>
        <w:numPr>
          <w:ilvl w:val="0"/>
          <w:numId w:val="3"/>
        </w:numPr>
        <w:ind w:left="0" w:firstLine="840"/>
        <w:jc w:val="both"/>
        <w:rPr>
          <w:rFonts w:ascii="Times New Roman" w:hAnsi="Times New Roman" w:cs="Times New Roman"/>
          <w:sz w:val="24"/>
          <w:szCs w:val="24"/>
        </w:rPr>
      </w:pPr>
      <w:r w:rsidRPr="00617AE9">
        <w:rPr>
          <w:rFonts w:ascii="Times New Roman" w:hAnsi="Times New Roman" w:cs="Times New Roman"/>
          <w:sz w:val="24"/>
          <w:szCs w:val="24"/>
        </w:rPr>
        <w:t>Tvarka nustato mokinių lankomumo apskaitą</w:t>
      </w:r>
      <w:r>
        <w:rPr>
          <w:rFonts w:ascii="Times New Roman" w:hAnsi="Times New Roman" w:cs="Times New Roman"/>
          <w:sz w:val="24"/>
          <w:szCs w:val="24"/>
        </w:rPr>
        <w:t xml:space="preserve"> </w:t>
      </w:r>
      <w:r w:rsidR="00A61D64">
        <w:rPr>
          <w:rFonts w:ascii="Times New Roman" w:hAnsi="Times New Roman" w:cs="Times New Roman"/>
          <w:sz w:val="24"/>
          <w:szCs w:val="24"/>
        </w:rPr>
        <w:t>M</w:t>
      </w:r>
      <w:r>
        <w:rPr>
          <w:rFonts w:ascii="Times New Roman" w:hAnsi="Times New Roman" w:cs="Times New Roman"/>
          <w:sz w:val="24"/>
          <w:szCs w:val="24"/>
        </w:rPr>
        <w:t xml:space="preserve">okykloje </w:t>
      </w:r>
      <w:r w:rsidRPr="00617AE9">
        <w:rPr>
          <w:rFonts w:ascii="Times New Roman" w:hAnsi="Times New Roman" w:cs="Times New Roman"/>
          <w:sz w:val="24"/>
          <w:szCs w:val="24"/>
        </w:rPr>
        <w:t xml:space="preserve">, pamokų / ugdymo dienų praleidimo priežastis, praleistų pamokų / ugdymo dienų skaičių ir pateisinimo kriterijus, pateisinimą patvirtinančius dokumentus ir jų pateikimo tvarką, Tėvų informavimo tvarką, gero mokinių lankomumo skatinimo bei prevencinio poveikio </w:t>
      </w:r>
      <w:r w:rsidR="00A61D64">
        <w:rPr>
          <w:rFonts w:ascii="Times New Roman" w:hAnsi="Times New Roman" w:cs="Times New Roman"/>
          <w:sz w:val="24"/>
          <w:szCs w:val="24"/>
        </w:rPr>
        <w:t>Mokykl</w:t>
      </w:r>
      <w:r w:rsidRPr="00617AE9">
        <w:rPr>
          <w:rFonts w:ascii="Times New Roman" w:hAnsi="Times New Roman" w:cs="Times New Roman"/>
          <w:sz w:val="24"/>
          <w:szCs w:val="24"/>
        </w:rPr>
        <w:t xml:space="preserve">os nelankymui, vėlavimui į pamokas mažinti priemonių sistemą. </w:t>
      </w:r>
    </w:p>
    <w:p w14:paraId="24734EC3" w14:textId="73C25E2B" w:rsidR="00A61D64" w:rsidRDefault="00617AE9" w:rsidP="009F0EDD">
      <w:pPr>
        <w:pStyle w:val="ListParagraph"/>
        <w:numPr>
          <w:ilvl w:val="0"/>
          <w:numId w:val="3"/>
        </w:numPr>
        <w:ind w:left="0" w:firstLine="840"/>
        <w:jc w:val="both"/>
        <w:rPr>
          <w:rFonts w:ascii="Times New Roman" w:hAnsi="Times New Roman" w:cs="Times New Roman"/>
          <w:sz w:val="24"/>
          <w:szCs w:val="24"/>
        </w:rPr>
      </w:pPr>
      <w:r w:rsidRPr="00617AE9">
        <w:rPr>
          <w:rFonts w:ascii="Times New Roman" w:hAnsi="Times New Roman" w:cs="Times New Roman"/>
          <w:sz w:val="24"/>
          <w:szCs w:val="24"/>
        </w:rPr>
        <w:t xml:space="preserve">Mokinių lankomumo apskaitos ir </w:t>
      </w:r>
      <w:r w:rsidR="00A61D64">
        <w:rPr>
          <w:rFonts w:ascii="Times New Roman" w:hAnsi="Times New Roman" w:cs="Times New Roman"/>
          <w:sz w:val="24"/>
          <w:szCs w:val="24"/>
        </w:rPr>
        <w:t>mokyklos</w:t>
      </w:r>
      <w:r w:rsidRPr="00617AE9">
        <w:rPr>
          <w:rFonts w:ascii="Times New Roman" w:hAnsi="Times New Roman" w:cs="Times New Roman"/>
          <w:sz w:val="24"/>
          <w:szCs w:val="24"/>
        </w:rPr>
        <w:t xml:space="preserve"> nelankymo prevencijos tikslai:</w:t>
      </w:r>
    </w:p>
    <w:p w14:paraId="43BDFA83" w14:textId="77777777" w:rsidR="00A61D64" w:rsidRDefault="00617AE9" w:rsidP="009F0EDD">
      <w:pPr>
        <w:pStyle w:val="ListParagraph"/>
        <w:ind w:left="0" w:firstLine="840"/>
        <w:jc w:val="both"/>
        <w:rPr>
          <w:rFonts w:ascii="Times New Roman" w:hAnsi="Times New Roman" w:cs="Times New Roman"/>
          <w:sz w:val="24"/>
          <w:szCs w:val="24"/>
        </w:rPr>
      </w:pPr>
      <w:r w:rsidRPr="00617AE9">
        <w:rPr>
          <w:rFonts w:ascii="Times New Roman" w:hAnsi="Times New Roman" w:cs="Times New Roman"/>
          <w:sz w:val="24"/>
          <w:szCs w:val="24"/>
        </w:rPr>
        <w:t xml:space="preserve"> 4.1. gerinti mokinių pamokų / ugdymo dienų lankomumą ir su juo susijusius mokymosi rezultatus bei mokymosi motyvaciją; </w:t>
      </w:r>
    </w:p>
    <w:p w14:paraId="3F82B905" w14:textId="77777777" w:rsidR="00A61D64" w:rsidRDefault="00617AE9" w:rsidP="009F0EDD">
      <w:pPr>
        <w:pStyle w:val="ListParagraph"/>
        <w:ind w:left="0" w:firstLine="840"/>
        <w:jc w:val="both"/>
        <w:rPr>
          <w:rFonts w:ascii="Times New Roman" w:hAnsi="Times New Roman" w:cs="Times New Roman"/>
          <w:sz w:val="24"/>
          <w:szCs w:val="24"/>
        </w:rPr>
      </w:pPr>
      <w:r w:rsidRPr="00617AE9">
        <w:rPr>
          <w:rFonts w:ascii="Times New Roman" w:hAnsi="Times New Roman" w:cs="Times New Roman"/>
          <w:sz w:val="24"/>
          <w:szCs w:val="24"/>
        </w:rPr>
        <w:t xml:space="preserve">4.2. vykdyti </w:t>
      </w:r>
      <w:r w:rsidR="00A61D64">
        <w:rPr>
          <w:rFonts w:ascii="Times New Roman" w:hAnsi="Times New Roman" w:cs="Times New Roman"/>
          <w:sz w:val="24"/>
          <w:szCs w:val="24"/>
        </w:rPr>
        <w:t>mokykl</w:t>
      </w:r>
      <w:r w:rsidRPr="00617AE9">
        <w:rPr>
          <w:rFonts w:ascii="Times New Roman" w:hAnsi="Times New Roman" w:cs="Times New Roman"/>
          <w:sz w:val="24"/>
          <w:szCs w:val="24"/>
        </w:rPr>
        <w:t xml:space="preserve">os mokinių pamokų / ugdymo dienų nelankymo prevenciją; </w:t>
      </w:r>
    </w:p>
    <w:p w14:paraId="14BB4CCA" w14:textId="77777777" w:rsidR="00A61D64" w:rsidRDefault="00617AE9" w:rsidP="009F0EDD">
      <w:pPr>
        <w:pStyle w:val="ListParagraph"/>
        <w:ind w:left="0" w:firstLine="840"/>
        <w:jc w:val="both"/>
        <w:rPr>
          <w:rFonts w:ascii="Times New Roman" w:hAnsi="Times New Roman" w:cs="Times New Roman"/>
          <w:sz w:val="24"/>
          <w:szCs w:val="24"/>
        </w:rPr>
      </w:pPr>
      <w:r w:rsidRPr="00617AE9">
        <w:rPr>
          <w:rFonts w:ascii="Times New Roman" w:hAnsi="Times New Roman" w:cs="Times New Roman"/>
          <w:sz w:val="24"/>
          <w:szCs w:val="24"/>
        </w:rPr>
        <w:t xml:space="preserve">4.3. nustatyti bendrus pamokų / ugdymo dienų lankomumo apskaitos kriterijus </w:t>
      </w:r>
      <w:r w:rsidR="00A61D64">
        <w:rPr>
          <w:rFonts w:ascii="Times New Roman" w:hAnsi="Times New Roman" w:cs="Times New Roman"/>
          <w:sz w:val="24"/>
          <w:szCs w:val="24"/>
        </w:rPr>
        <w:t>Mokykloje</w:t>
      </w:r>
      <w:r w:rsidRPr="00617AE9">
        <w:rPr>
          <w:rFonts w:ascii="Times New Roman" w:hAnsi="Times New Roman" w:cs="Times New Roman"/>
          <w:sz w:val="24"/>
          <w:szCs w:val="24"/>
        </w:rPr>
        <w:t xml:space="preserve">. </w:t>
      </w:r>
    </w:p>
    <w:p w14:paraId="77DCE18D" w14:textId="77777777" w:rsidR="00A61D64" w:rsidRDefault="00A61D64" w:rsidP="009F0EDD">
      <w:pPr>
        <w:pStyle w:val="ListParagraph"/>
        <w:ind w:left="0" w:firstLine="840"/>
        <w:jc w:val="both"/>
        <w:rPr>
          <w:rFonts w:ascii="Times New Roman" w:hAnsi="Times New Roman" w:cs="Times New Roman"/>
          <w:sz w:val="24"/>
          <w:szCs w:val="24"/>
        </w:rPr>
      </w:pPr>
      <w:r>
        <w:rPr>
          <w:rFonts w:ascii="Times New Roman" w:hAnsi="Times New Roman" w:cs="Times New Roman"/>
          <w:sz w:val="24"/>
          <w:szCs w:val="24"/>
        </w:rPr>
        <w:t xml:space="preserve">5. </w:t>
      </w:r>
      <w:r w:rsidR="00617AE9" w:rsidRPr="00A61D64">
        <w:rPr>
          <w:rFonts w:ascii="Times New Roman" w:hAnsi="Times New Roman" w:cs="Times New Roman"/>
          <w:sz w:val="24"/>
          <w:szCs w:val="24"/>
        </w:rPr>
        <w:t xml:space="preserve">Vartojamos sąvokos: </w:t>
      </w:r>
    </w:p>
    <w:p w14:paraId="1E840EDC" w14:textId="4B3AD601" w:rsidR="00A61D64" w:rsidRDefault="00617AE9" w:rsidP="009F0EDD">
      <w:pPr>
        <w:pStyle w:val="ListParagraph"/>
        <w:ind w:left="0" w:firstLine="840"/>
        <w:jc w:val="both"/>
        <w:rPr>
          <w:rFonts w:ascii="Times New Roman" w:hAnsi="Times New Roman" w:cs="Times New Roman"/>
          <w:sz w:val="24"/>
          <w:szCs w:val="24"/>
        </w:rPr>
      </w:pPr>
      <w:r w:rsidRPr="00A61D64">
        <w:rPr>
          <w:rFonts w:ascii="Times New Roman" w:hAnsi="Times New Roman" w:cs="Times New Roman"/>
          <w:b/>
          <w:bCs/>
          <w:sz w:val="24"/>
          <w:szCs w:val="24"/>
        </w:rPr>
        <w:t>Pamokas blogai lankantis mokinys</w:t>
      </w:r>
      <w:r w:rsidRPr="00A61D64">
        <w:rPr>
          <w:rFonts w:ascii="Times New Roman" w:hAnsi="Times New Roman" w:cs="Times New Roman"/>
          <w:sz w:val="24"/>
          <w:szCs w:val="24"/>
        </w:rPr>
        <w:t xml:space="preserve"> – mokinys, be pateisinamos priežasties per mėnesį praleidžiantis 25 proc. pamokų; </w:t>
      </w:r>
    </w:p>
    <w:p w14:paraId="6A7D68E6" w14:textId="3B00F56D" w:rsidR="00107F25" w:rsidRDefault="00A61D64" w:rsidP="009F0EDD">
      <w:pPr>
        <w:pStyle w:val="ListParagraph"/>
        <w:ind w:left="0" w:firstLine="840"/>
        <w:jc w:val="both"/>
        <w:rPr>
          <w:rFonts w:ascii="Times New Roman" w:hAnsi="Times New Roman" w:cs="Times New Roman"/>
          <w:sz w:val="24"/>
          <w:szCs w:val="24"/>
        </w:rPr>
      </w:pPr>
      <w:r w:rsidRPr="00A61D64">
        <w:rPr>
          <w:rFonts w:ascii="Times New Roman" w:hAnsi="Times New Roman" w:cs="Times New Roman"/>
          <w:b/>
          <w:bCs/>
          <w:sz w:val="24"/>
          <w:szCs w:val="24"/>
        </w:rPr>
        <w:t>Mokyklos</w:t>
      </w:r>
      <w:r w:rsidR="00617AE9" w:rsidRPr="00A61D64">
        <w:rPr>
          <w:rFonts w:ascii="Times New Roman" w:hAnsi="Times New Roman" w:cs="Times New Roman"/>
          <w:b/>
          <w:bCs/>
          <w:sz w:val="24"/>
          <w:szCs w:val="24"/>
        </w:rPr>
        <w:t xml:space="preserve"> nelankantis mokinys</w:t>
      </w:r>
      <w:r w:rsidR="00617AE9" w:rsidRPr="00A61D64">
        <w:rPr>
          <w:rFonts w:ascii="Times New Roman" w:hAnsi="Times New Roman" w:cs="Times New Roman"/>
          <w:sz w:val="24"/>
          <w:szCs w:val="24"/>
        </w:rPr>
        <w:t xml:space="preserve"> – mokinys, be pateisinamos priežasties per mėnesį neatvykęs daugiau kaip į pusę pamokų ir/ar ugdymui skirtų valandų (toks mokinys yra registruojamas Nesimokančių vaikų ir mokyklos nelankančių mokinių informacinėje sistemoje (NEMIS), (Lietuvos Respublikos Vyriausybės 2012-04-25 nutarimas Nr. 466). Kitos Tvarkoje esančios sąvokos </w:t>
      </w:r>
      <w:r w:rsidR="00617AE9" w:rsidRPr="00A61D64">
        <w:rPr>
          <w:rFonts w:ascii="Times New Roman" w:hAnsi="Times New Roman" w:cs="Times New Roman"/>
          <w:sz w:val="24"/>
          <w:szCs w:val="24"/>
        </w:rPr>
        <w:lastRenderedPageBreak/>
        <w:t xml:space="preserve">vartojamos taip, kaip jos yra apibrėžtos Lietuvos Respublikos švietimo įstatyme, Lietuvos Respublikos gyventojų registro įstatyme, Lietuvos Respublikos valstybės informacinių išteklių valdymo įstatyme, Vaikų teisių apsaugos pagrindų įstatyme ir </w:t>
      </w:r>
      <w:r w:rsidRPr="00A61D64">
        <w:rPr>
          <w:rFonts w:ascii="Times New Roman" w:hAnsi="Times New Roman" w:cs="Times New Roman"/>
          <w:sz w:val="24"/>
          <w:szCs w:val="24"/>
        </w:rPr>
        <w:t>Mokykl</w:t>
      </w:r>
      <w:r w:rsidR="00617AE9" w:rsidRPr="00A61D64">
        <w:rPr>
          <w:rFonts w:ascii="Times New Roman" w:hAnsi="Times New Roman" w:cs="Times New Roman"/>
          <w:sz w:val="24"/>
          <w:szCs w:val="24"/>
        </w:rPr>
        <w:t>os vidaus darbo tvarkos taisyklėse, mokymosi sutartyse ir kituose teisės aktuose.</w:t>
      </w:r>
    </w:p>
    <w:p w14:paraId="70E3A8F4" w14:textId="68D5922C" w:rsidR="00A347F5" w:rsidRDefault="00A347F5" w:rsidP="00A61D64">
      <w:pPr>
        <w:pStyle w:val="ListParagraph"/>
        <w:ind w:left="1200"/>
        <w:jc w:val="both"/>
        <w:rPr>
          <w:rFonts w:ascii="Times New Roman" w:hAnsi="Times New Roman" w:cs="Times New Roman"/>
          <w:sz w:val="24"/>
          <w:szCs w:val="24"/>
        </w:rPr>
      </w:pPr>
    </w:p>
    <w:p w14:paraId="788A7A5E" w14:textId="42E12D7E" w:rsidR="00A347F5" w:rsidRDefault="00A347F5" w:rsidP="009F0EDD">
      <w:pPr>
        <w:pStyle w:val="ListParagraph"/>
        <w:ind w:left="0"/>
        <w:jc w:val="center"/>
        <w:rPr>
          <w:rFonts w:ascii="Times New Roman" w:hAnsi="Times New Roman" w:cs="Times New Roman"/>
          <w:b/>
          <w:bCs/>
          <w:sz w:val="24"/>
          <w:szCs w:val="24"/>
        </w:rPr>
      </w:pPr>
      <w:r w:rsidRPr="00A347F5">
        <w:rPr>
          <w:rFonts w:ascii="Times New Roman" w:hAnsi="Times New Roman" w:cs="Times New Roman"/>
          <w:b/>
          <w:bCs/>
          <w:sz w:val="24"/>
          <w:szCs w:val="24"/>
        </w:rPr>
        <w:t>II SKYRIUS</w:t>
      </w:r>
    </w:p>
    <w:p w14:paraId="5C58009A" w14:textId="01C2C212" w:rsidR="00A347F5" w:rsidRDefault="00A347F5" w:rsidP="009F0EDD">
      <w:pPr>
        <w:pStyle w:val="ListParagraph"/>
        <w:ind w:left="0"/>
        <w:jc w:val="center"/>
        <w:rPr>
          <w:rFonts w:ascii="Times New Roman" w:hAnsi="Times New Roman" w:cs="Times New Roman"/>
          <w:b/>
          <w:bCs/>
          <w:sz w:val="24"/>
          <w:szCs w:val="24"/>
        </w:rPr>
      </w:pPr>
      <w:r w:rsidRPr="00A347F5">
        <w:rPr>
          <w:rFonts w:ascii="Times New Roman" w:hAnsi="Times New Roman" w:cs="Times New Roman"/>
          <w:b/>
          <w:bCs/>
          <w:sz w:val="24"/>
          <w:szCs w:val="24"/>
        </w:rPr>
        <w:t>LANKOMUMO FIKSAVIMAS IR APSKAITA</w:t>
      </w:r>
    </w:p>
    <w:p w14:paraId="279BDA9F" w14:textId="77777777" w:rsidR="00A347F5" w:rsidRPr="00A347F5" w:rsidRDefault="00A347F5" w:rsidP="00A347F5">
      <w:pPr>
        <w:pStyle w:val="ListParagraph"/>
        <w:ind w:left="1200"/>
        <w:jc w:val="center"/>
        <w:rPr>
          <w:rFonts w:ascii="Times New Roman" w:hAnsi="Times New Roman" w:cs="Times New Roman"/>
          <w:b/>
          <w:bCs/>
          <w:sz w:val="24"/>
          <w:szCs w:val="24"/>
        </w:rPr>
      </w:pPr>
    </w:p>
    <w:p w14:paraId="36C8B2E4" w14:textId="4F8BED51" w:rsidR="00A347F5"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 xml:space="preserve">6. Pamokų / ugdymo dienų lankomumas fiksuojamas elektroniniame dienyne. </w:t>
      </w:r>
    </w:p>
    <w:p w14:paraId="604B1050" w14:textId="77777777" w:rsidR="00951A54"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 xml:space="preserve">7. Praleistos pamokos žymimos raide „n“. </w:t>
      </w:r>
    </w:p>
    <w:p w14:paraId="1C75F287" w14:textId="77777777" w:rsidR="00951A54"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 xml:space="preserve">8. Praleistos pamokos laikomos pateisintomis: </w:t>
      </w:r>
    </w:p>
    <w:p w14:paraId="272D5B57" w14:textId="3ABDBFDA" w:rsidR="00A5172F"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 xml:space="preserve">8.1. Tėvams informavus klasės vadovą ir (ar) pateikus pateisinimo dokumentą: </w:t>
      </w:r>
    </w:p>
    <w:p w14:paraId="6B56DB60" w14:textId="39EDC4E3" w:rsidR="00A5172F"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8.1.1. dėl mokinio ligos, vizito pas gydytoją (esant būtinybei nustatyti, ar nepiktnaudžiaujama Tėvų paaiškinimais,</w:t>
      </w:r>
      <w:r w:rsidR="00951A54">
        <w:rPr>
          <w:rFonts w:ascii="Times New Roman" w:hAnsi="Times New Roman" w:cs="Times New Roman"/>
          <w:sz w:val="24"/>
          <w:szCs w:val="24"/>
        </w:rPr>
        <w:t xml:space="preserve"> Mokykla</w:t>
      </w:r>
      <w:r w:rsidRPr="00A347F5">
        <w:rPr>
          <w:rFonts w:ascii="Times New Roman" w:hAnsi="Times New Roman" w:cs="Times New Roman"/>
          <w:sz w:val="24"/>
          <w:szCs w:val="24"/>
        </w:rPr>
        <w:t xml:space="preserve"> gali prašyti ligą patvirtinančio fakto išrašo); </w:t>
      </w:r>
    </w:p>
    <w:p w14:paraId="13A5F6FE" w14:textId="57FA57E8" w:rsidR="00A15E5A" w:rsidRPr="00533AAA" w:rsidRDefault="00A347F5" w:rsidP="009F0EDD">
      <w:pPr>
        <w:pStyle w:val="ListParagraph"/>
        <w:ind w:left="0" w:firstLine="851"/>
        <w:jc w:val="both"/>
        <w:rPr>
          <w:rFonts w:ascii="Times New Roman" w:hAnsi="Times New Roman" w:cs="Times New Roman"/>
          <w:color w:val="FF0000"/>
          <w:sz w:val="24"/>
          <w:szCs w:val="24"/>
        </w:rPr>
      </w:pPr>
      <w:r w:rsidRPr="00A347F5">
        <w:rPr>
          <w:rFonts w:ascii="Times New Roman" w:hAnsi="Times New Roman" w:cs="Times New Roman"/>
          <w:sz w:val="24"/>
          <w:szCs w:val="24"/>
        </w:rPr>
        <w:t xml:space="preserve">8.1.2. kitų svarbių šeimyninių aplinkybių (dėl artimųjų ligos, mirties, nelaimės ar nelaimingo atsitikimo ir pan.); </w:t>
      </w:r>
    </w:p>
    <w:p w14:paraId="06C5AE67" w14:textId="77777777" w:rsidR="00A15E5A"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 xml:space="preserve">8.2. oficialiu kitų institucijų (sporto, muzikos, dailės mokyklų ir pan. bei visuomeninių organizacijų) dokumentu; </w:t>
      </w:r>
    </w:p>
    <w:p w14:paraId="75ACBEBC" w14:textId="77777777" w:rsidR="00A15E5A"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8.4.</w:t>
      </w:r>
      <w:r w:rsidR="00A15E5A">
        <w:rPr>
          <w:rFonts w:ascii="Times New Roman" w:hAnsi="Times New Roman" w:cs="Times New Roman"/>
          <w:sz w:val="24"/>
          <w:szCs w:val="24"/>
        </w:rPr>
        <w:t xml:space="preserve"> Mokyklos</w:t>
      </w:r>
      <w:r w:rsidRPr="00A347F5">
        <w:rPr>
          <w:rFonts w:ascii="Times New Roman" w:hAnsi="Times New Roman" w:cs="Times New Roman"/>
          <w:sz w:val="24"/>
          <w:szCs w:val="24"/>
        </w:rPr>
        <w:t xml:space="preserve"> direktoriaus įsakymu mokiniui dalyvaujant įvairiuose atstovavimo </w:t>
      </w:r>
      <w:r w:rsidR="00A15E5A">
        <w:rPr>
          <w:rFonts w:ascii="Times New Roman" w:hAnsi="Times New Roman" w:cs="Times New Roman"/>
          <w:sz w:val="24"/>
          <w:szCs w:val="24"/>
        </w:rPr>
        <w:t>Mokyklai</w:t>
      </w:r>
      <w:r w:rsidRPr="00A347F5">
        <w:rPr>
          <w:rFonts w:ascii="Times New Roman" w:hAnsi="Times New Roman" w:cs="Times New Roman"/>
          <w:sz w:val="24"/>
          <w:szCs w:val="24"/>
        </w:rPr>
        <w:t xml:space="preserve"> (miestui ar respublikai) renginiuose (tarptautiniuose, respublikiniuose, regioniniuose, rajono, miesto ar</w:t>
      </w:r>
      <w:r w:rsidR="00A15E5A">
        <w:rPr>
          <w:rFonts w:ascii="Times New Roman" w:hAnsi="Times New Roman" w:cs="Times New Roman"/>
          <w:sz w:val="24"/>
          <w:szCs w:val="24"/>
        </w:rPr>
        <w:t xml:space="preserve"> Mokyklos</w:t>
      </w:r>
      <w:r w:rsidRPr="00A347F5">
        <w:rPr>
          <w:rFonts w:ascii="Times New Roman" w:hAnsi="Times New Roman" w:cs="Times New Roman"/>
          <w:sz w:val="24"/>
          <w:szCs w:val="24"/>
        </w:rPr>
        <w:t xml:space="preserve"> organizuojamuose konkursuose, olimpiadose, konferencijose, sporto varžybose, festivaliuose ir pan.), klasių vadovų organizuojamose ir su</w:t>
      </w:r>
      <w:r w:rsidR="00A15E5A">
        <w:rPr>
          <w:rFonts w:ascii="Times New Roman" w:hAnsi="Times New Roman" w:cs="Times New Roman"/>
          <w:sz w:val="24"/>
          <w:szCs w:val="24"/>
        </w:rPr>
        <w:t xml:space="preserve"> Mokyklos </w:t>
      </w:r>
      <w:r w:rsidRPr="00A347F5">
        <w:rPr>
          <w:rFonts w:ascii="Times New Roman" w:hAnsi="Times New Roman" w:cs="Times New Roman"/>
          <w:sz w:val="24"/>
          <w:szCs w:val="24"/>
        </w:rPr>
        <w:t xml:space="preserve"> administracija suderintose išvykose; </w:t>
      </w:r>
    </w:p>
    <w:p w14:paraId="43F470B7" w14:textId="77777777" w:rsidR="00A15E5A"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 xml:space="preserve">8.5 Kai dėl susidariusių nenumatytų aplinkybių mokinį iš pamokų išleidžia klasės vadovas ar mokyklos administracijos atstovas, suderinęs su mokinio tėvais (globėjais\rūpintojais). </w:t>
      </w:r>
    </w:p>
    <w:p w14:paraId="4DEC029A" w14:textId="77777777" w:rsidR="00A15E5A"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8.6.</w:t>
      </w:r>
      <w:r w:rsidR="00A15E5A">
        <w:rPr>
          <w:rFonts w:ascii="Times New Roman" w:hAnsi="Times New Roman" w:cs="Times New Roman"/>
          <w:sz w:val="24"/>
          <w:szCs w:val="24"/>
        </w:rPr>
        <w:t xml:space="preserve"> Mokyklos</w:t>
      </w:r>
      <w:r w:rsidRPr="00A347F5">
        <w:rPr>
          <w:rFonts w:ascii="Times New Roman" w:hAnsi="Times New Roman" w:cs="Times New Roman"/>
          <w:sz w:val="24"/>
          <w:szCs w:val="24"/>
        </w:rPr>
        <w:t xml:space="preserve"> direktoriaus įsakymu dėl ugdymo plano pakeitimų (nepalankių oro sąlygų, ekstremalių situacijų, epidemijos ir pan.). </w:t>
      </w:r>
    </w:p>
    <w:p w14:paraId="645593CC" w14:textId="1315EF01" w:rsidR="00A347F5" w:rsidRDefault="00A347F5" w:rsidP="009F0EDD">
      <w:pPr>
        <w:pStyle w:val="ListParagraph"/>
        <w:ind w:left="0" w:firstLine="851"/>
        <w:jc w:val="both"/>
        <w:rPr>
          <w:rFonts w:ascii="Times New Roman" w:hAnsi="Times New Roman" w:cs="Times New Roman"/>
          <w:sz w:val="24"/>
          <w:szCs w:val="24"/>
        </w:rPr>
      </w:pPr>
      <w:r w:rsidRPr="00A347F5">
        <w:rPr>
          <w:rFonts w:ascii="Times New Roman" w:hAnsi="Times New Roman" w:cs="Times New Roman"/>
          <w:sz w:val="24"/>
          <w:szCs w:val="24"/>
        </w:rPr>
        <w:t>9. Mokinys, po ligos atvykęs į</w:t>
      </w:r>
      <w:r w:rsidR="00A15E5A">
        <w:rPr>
          <w:rFonts w:ascii="Times New Roman" w:hAnsi="Times New Roman" w:cs="Times New Roman"/>
          <w:sz w:val="24"/>
          <w:szCs w:val="24"/>
        </w:rPr>
        <w:t xml:space="preserve"> Mokyklą</w:t>
      </w:r>
      <w:r w:rsidRPr="00A347F5">
        <w:rPr>
          <w:rFonts w:ascii="Times New Roman" w:hAnsi="Times New Roman" w:cs="Times New Roman"/>
          <w:sz w:val="24"/>
          <w:szCs w:val="24"/>
        </w:rPr>
        <w:t>, pateikia išrašą iš www.esveikata</w:t>
      </w:r>
      <w:r w:rsidR="00A15E5A">
        <w:rPr>
          <w:rFonts w:ascii="Times New Roman" w:hAnsi="Times New Roman" w:cs="Times New Roman"/>
          <w:sz w:val="24"/>
          <w:szCs w:val="24"/>
        </w:rPr>
        <w:t>.lt</w:t>
      </w:r>
      <w:r w:rsidRPr="00A347F5">
        <w:rPr>
          <w:rFonts w:ascii="Times New Roman" w:hAnsi="Times New Roman" w:cs="Times New Roman"/>
          <w:sz w:val="24"/>
          <w:szCs w:val="24"/>
        </w:rPr>
        <w:t xml:space="preserve"> ir gydytojų rekomendacijas dėl fizinio krūvio.</w:t>
      </w:r>
    </w:p>
    <w:p w14:paraId="4B7EAA5E" w14:textId="77777777" w:rsidR="00533AAA" w:rsidRDefault="00533AAA" w:rsidP="00A61D64">
      <w:pPr>
        <w:pStyle w:val="ListParagraph"/>
        <w:ind w:left="1200"/>
        <w:jc w:val="both"/>
        <w:rPr>
          <w:rFonts w:ascii="Times New Roman" w:hAnsi="Times New Roman" w:cs="Times New Roman"/>
          <w:sz w:val="24"/>
          <w:szCs w:val="24"/>
        </w:rPr>
      </w:pPr>
    </w:p>
    <w:p w14:paraId="123A564B" w14:textId="5B217448" w:rsidR="00533AAA" w:rsidRPr="009F0EDD" w:rsidRDefault="00533AAA" w:rsidP="009F0EDD">
      <w:pPr>
        <w:pStyle w:val="ListParagraph"/>
        <w:ind w:left="0" w:firstLine="851"/>
        <w:jc w:val="center"/>
        <w:rPr>
          <w:rFonts w:ascii="Times New Roman" w:hAnsi="Times New Roman" w:cs="Times New Roman"/>
          <w:b/>
          <w:bCs/>
          <w:sz w:val="24"/>
          <w:szCs w:val="24"/>
        </w:rPr>
      </w:pPr>
      <w:r w:rsidRPr="00533AAA">
        <w:rPr>
          <w:rFonts w:ascii="Times New Roman" w:hAnsi="Times New Roman" w:cs="Times New Roman"/>
          <w:b/>
          <w:bCs/>
          <w:sz w:val="24"/>
          <w:szCs w:val="24"/>
        </w:rPr>
        <w:t>III SKYRIUS</w:t>
      </w:r>
    </w:p>
    <w:p w14:paraId="0C722C30" w14:textId="630D3D1B" w:rsidR="00533AAA" w:rsidRPr="00533AAA" w:rsidRDefault="00533AAA" w:rsidP="009F0EDD">
      <w:pPr>
        <w:pStyle w:val="ListParagraph"/>
        <w:ind w:left="0" w:firstLine="851"/>
        <w:jc w:val="center"/>
        <w:rPr>
          <w:rFonts w:ascii="Times New Roman" w:hAnsi="Times New Roman" w:cs="Times New Roman"/>
          <w:b/>
          <w:bCs/>
          <w:sz w:val="24"/>
          <w:szCs w:val="24"/>
        </w:rPr>
      </w:pPr>
      <w:r w:rsidRPr="00533AAA">
        <w:rPr>
          <w:rFonts w:ascii="Times New Roman" w:hAnsi="Times New Roman" w:cs="Times New Roman"/>
          <w:b/>
          <w:bCs/>
          <w:sz w:val="24"/>
          <w:szCs w:val="24"/>
        </w:rPr>
        <w:t>ATSAKINGI ASMENYS IR JŲ FUNKCIJOS</w:t>
      </w:r>
    </w:p>
    <w:p w14:paraId="0DEE280D" w14:textId="77777777" w:rsidR="00533AAA" w:rsidRDefault="00533AAA" w:rsidP="00533AAA">
      <w:pPr>
        <w:pStyle w:val="ListParagraph"/>
        <w:ind w:left="1200"/>
        <w:jc w:val="center"/>
        <w:rPr>
          <w:rFonts w:ascii="Times New Roman" w:hAnsi="Times New Roman" w:cs="Times New Roman"/>
          <w:sz w:val="24"/>
          <w:szCs w:val="24"/>
        </w:rPr>
      </w:pPr>
    </w:p>
    <w:p w14:paraId="39A6D425" w14:textId="77777777"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 10. Mokinio atsakomybė:</w:t>
      </w:r>
    </w:p>
    <w:p w14:paraId="46504050" w14:textId="77777777"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 10.1. pagrindinė mokinių ugdymo forma yra pamokos ir jų lankymas mokiniams privalomas. Pamokų metu mokinys negali lankyti vairavimo kursų, dirbti; </w:t>
      </w:r>
    </w:p>
    <w:p w14:paraId="54B1CAD1" w14:textId="77777777"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10.2. mokiniai, iš anksto žinodami apie nedalyvavimą pamokose (varžybos, olimpiados, renginiai, šeimyninės aplinkybės ar kt.), praneša apie tai klasės vadovui . </w:t>
      </w:r>
    </w:p>
    <w:p w14:paraId="01D8584A" w14:textId="6DD1D4EE"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10.3. pasijutęs blogai mokinys kreipiasi į</w:t>
      </w:r>
      <w:r w:rsidR="00EE6C3F">
        <w:rPr>
          <w:rFonts w:ascii="Times New Roman" w:hAnsi="Times New Roman" w:cs="Times New Roman"/>
          <w:sz w:val="24"/>
          <w:szCs w:val="24"/>
        </w:rPr>
        <w:t xml:space="preserve"> Mokyklos</w:t>
      </w:r>
      <w:r w:rsidRPr="00533AAA">
        <w:rPr>
          <w:rFonts w:ascii="Times New Roman" w:hAnsi="Times New Roman" w:cs="Times New Roman"/>
          <w:sz w:val="24"/>
          <w:szCs w:val="24"/>
        </w:rPr>
        <w:t xml:space="preserve"> visuomenės sveikatos priežiūros specialistą (jam nesant - į klasės vadovą, socialinį pedagogą ar kitą mokytoją, administracijos atstovą), kuris prireikus atleidžia mokinį nuo pamokų, apie tai praneša mokinio Tėvams, kurie pasirūpina saugiu mokinio grįžimu namo;</w:t>
      </w:r>
    </w:p>
    <w:p w14:paraId="51295646" w14:textId="73F69158"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11. Mokinių Tėvai: </w:t>
      </w:r>
    </w:p>
    <w:p w14:paraId="50BDBC02" w14:textId="14E931D4"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11.1. atsako už mokinio pamokų lankomumą, užtikrina punktualų ir reguliarų pamokų / ugdymo dienų lankymą bei operatyviai sprendžia mokinio lankomumo ir ugdymo (</w:t>
      </w:r>
      <w:proofErr w:type="spellStart"/>
      <w:r w:rsidRPr="00533AAA">
        <w:rPr>
          <w:rFonts w:ascii="Times New Roman" w:hAnsi="Times New Roman" w:cs="Times New Roman"/>
          <w:sz w:val="24"/>
          <w:szCs w:val="24"/>
        </w:rPr>
        <w:t>si</w:t>
      </w:r>
      <w:proofErr w:type="spellEnd"/>
      <w:r w:rsidRPr="00533AAA">
        <w:rPr>
          <w:rFonts w:ascii="Times New Roman" w:hAnsi="Times New Roman" w:cs="Times New Roman"/>
          <w:sz w:val="24"/>
          <w:szCs w:val="24"/>
        </w:rPr>
        <w:t xml:space="preserve">) klausimus; </w:t>
      </w:r>
    </w:p>
    <w:p w14:paraId="1DDF2708" w14:textId="7F3CE862"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11.2. iš anksto arba pirmą vaiko neatvykimo į</w:t>
      </w:r>
      <w:r w:rsidR="00EE6C3F">
        <w:rPr>
          <w:rFonts w:ascii="Times New Roman" w:hAnsi="Times New Roman" w:cs="Times New Roman"/>
          <w:sz w:val="24"/>
          <w:szCs w:val="24"/>
        </w:rPr>
        <w:t xml:space="preserve"> Mokyklą</w:t>
      </w:r>
      <w:r w:rsidRPr="00533AAA">
        <w:rPr>
          <w:rFonts w:ascii="Times New Roman" w:hAnsi="Times New Roman" w:cs="Times New Roman"/>
          <w:sz w:val="24"/>
          <w:szCs w:val="24"/>
        </w:rPr>
        <w:t xml:space="preserve"> dieną informuoja klasės vadovą, nurodydamas neatvykimo priežastį; </w:t>
      </w:r>
    </w:p>
    <w:p w14:paraId="5428CA50" w14:textId="24BA41B9"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lastRenderedPageBreak/>
        <w:t xml:space="preserve">11.3. esant būtinybei mokiniui anksčiau išeiti iš </w:t>
      </w:r>
      <w:r w:rsidR="00EE6C3F">
        <w:rPr>
          <w:rFonts w:ascii="Times New Roman" w:hAnsi="Times New Roman" w:cs="Times New Roman"/>
          <w:sz w:val="24"/>
          <w:szCs w:val="24"/>
        </w:rPr>
        <w:t>Mokykl</w:t>
      </w:r>
      <w:r w:rsidRPr="00533AAA">
        <w:rPr>
          <w:rFonts w:ascii="Times New Roman" w:hAnsi="Times New Roman" w:cs="Times New Roman"/>
          <w:sz w:val="24"/>
          <w:szCs w:val="24"/>
        </w:rPr>
        <w:t xml:space="preserve">os ar vėliau į ją atvykti, iš anksto informuoja klasės vadovą, nurodant išėjimo ar vėlesnio atvykimo laiką bei priežastį; pageidautina elektroniniame dienyne informuoti ir dalyko, kurio pamokoje nedalyvaus, mokytoją; </w:t>
      </w:r>
    </w:p>
    <w:p w14:paraId="09782F39" w14:textId="77777777"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11.4. kai mokiniui skiriamas sanatorinis gydymas, pateikia prašymą direktoriaus vardu bei medicinos įstaigos siuntimą sanatoriniam gydymui; </w:t>
      </w:r>
    </w:p>
    <w:p w14:paraId="55EF5426" w14:textId="0DFFA45A" w:rsidR="00533AAA"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11.5. praleistas mokinio pamokas teisina, laikydamiesi šios</w:t>
      </w:r>
      <w:r w:rsidR="00EE6C3F">
        <w:rPr>
          <w:rFonts w:ascii="Times New Roman" w:hAnsi="Times New Roman" w:cs="Times New Roman"/>
          <w:sz w:val="24"/>
          <w:szCs w:val="24"/>
        </w:rPr>
        <w:t xml:space="preserve"> Mokykloje</w:t>
      </w:r>
      <w:r w:rsidRPr="00533AAA">
        <w:rPr>
          <w:rFonts w:ascii="Times New Roman" w:hAnsi="Times New Roman" w:cs="Times New Roman"/>
          <w:sz w:val="24"/>
          <w:szCs w:val="24"/>
        </w:rPr>
        <w:t xml:space="preserve"> nustatytos tvarkos: </w:t>
      </w:r>
    </w:p>
    <w:p w14:paraId="69D6256B" w14:textId="76611275"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11.6. kylant lankomumo problemoms, atvyksta į individualius pokalbius su klasės vadovu, dalyko mokytoju, VGK, </w:t>
      </w:r>
      <w:r w:rsidR="00EE6C3F">
        <w:rPr>
          <w:rFonts w:ascii="Times New Roman" w:hAnsi="Times New Roman" w:cs="Times New Roman"/>
          <w:sz w:val="24"/>
          <w:szCs w:val="24"/>
        </w:rPr>
        <w:t>Mokykl</w:t>
      </w:r>
      <w:r w:rsidRPr="00533AAA">
        <w:rPr>
          <w:rFonts w:ascii="Times New Roman" w:hAnsi="Times New Roman" w:cs="Times New Roman"/>
          <w:sz w:val="24"/>
          <w:szCs w:val="24"/>
        </w:rPr>
        <w:t xml:space="preserve">os vadovais, bendradarbiauja su jais bei specialistais, teikiančiais mokymosi, psichologinę, socialinę, sveikatos priežiūros pagalbą, kontroliuoja ir koreguoja mokinio elgesį; </w:t>
      </w:r>
    </w:p>
    <w:p w14:paraId="0DFC23E5"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11.7. reguliariai (ne rečiau kaip kartą per savaitę) susipažįsta su mokinio lankomumo duomenimis elektroniniame dienyne (praleistų pamokų, pavėlavimų į pamokas skaičiumi); </w:t>
      </w:r>
    </w:p>
    <w:p w14:paraId="31963855"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11.8. pagal galimybes neplanuoja pamokų metu mokinio apsilankymo pas gydytojus arba kitų reikalų tvarkymo;</w:t>
      </w:r>
    </w:p>
    <w:p w14:paraId="16EC7516"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 11.9. užtikrina, kad mokinys pamokų / ugdymo dienų metu nesimokytų vairavimo mokyklose, nedirbtų (nebūtų įdarbintas); </w:t>
      </w:r>
    </w:p>
    <w:p w14:paraId="2D4A07D6"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11.10. šia Tvarka informuojami, kad: </w:t>
      </w:r>
    </w:p>
    <w:p w14:paraId="119EA677"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11.10.1. už piktnaudžiavimą Tėvų valdžia, neveikimą vaiko labui, jei nesilaikoma ar piktnaudžiaujama mokymo sutartyje, šioje Tvarkoje nustatytais susitarimais dėl vaikų lankomumo pateisinimo, numatyta atsakomybė Lietuvos Respublikos administracinių nusižengimų kodekso (toliau - LR ANK) 80 str. 1-3 d.; </w:t>
      </w:r>
    </w:p>
    <w:p w14:paraId="4C45FE2B"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12. Dalyko mokytojai: </w:t>
      </w:r>
    </w:p>
    <w:p w14:paraId="61161E05"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12.1. kiekvieną dieną pamokų lankomumą fiksuoja elektroniniame dienyne; </w:t>
      </w:r>
    </w:p>
    <w:p w14:paraId="64DFDB3C"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12.2. informuoja klasės vadovą, jei mokinys sistemingai praleidžia jo dalyko pamokas arba dažnai vėluoja į jas.</w:t>
      </w:r>
    </w:p>
    <w:p w14:paraId="10FCA406"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 13. Klasės vadovas: </w:t>
      </w:r>
    </w:p>
    <w:p w14:paraId="2B82549A"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13.1. tiesiogiai atsakingas už klasės mokinių lankomumo apskaitą ir kontrolę, sistemina ir saugo mokinio Tėvų pateiktus dokumentus; </w:t>
      </w:r>
    </w:p>
    <w:p w14:paraId="5659E4BF" w14:textId="7CDAB5E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13.2. bendradarbiauja su vadovaujamajai klasei dėstančiais mokytojais, kuruojančiu vadovu, švietimo pagalbos specialistais ir sprendžia su lankomumu susijusius klausimus; 13.3. mokiniui neatvykus į </w:t>
      </w:r>
      <w:r w:rsidR="00526F5C">
        <w:rPr>
          <w:rFonts w:ascii="Times New Roman" w:hAnsi="Times New Roman" w:cs="Times New Roman"/>
          <w:sz w:val="24"/>
          <w:szCs w:val="24"/>
        </w:rPr>
        <w:t>Mokyklą</w:t>
      </w:r>
      <w:r w:rsidRPr="00533AAA">
        <w:rPr>
          <w:rFonts w:ascii="Times New Roman" w:hAnsi="Times New Roman" w:cs="Times New Roman"/>
          <w:sz w:val="24"/>
          <w:szCs w:val="24"/>
        </w:rPr>
        <w:t xml:space="preserve"> (tuo atveju, kai Tėvai nepraneša), kuo operatyviau (ne vėliau kaip per 2 darbo dienas) išsiaiškina neatvykimo priežastis, reikalui esant, informuoja mokinio dalykų mokytojus, socialinį pedagogą ar</w:t>
      </w:r>
      <w:r w:rsidR="00526F5C">
        <w:rPr>
          <w:rFonts w:ascii="Times New Roman" w:hAnsi="Times New Roman" w:cs="Times New Roman"/>
          <w:sz w:val="24"/>
          <w:szCs w:val="24"/>
        </w:rPr>
        <w:t xml:space="preserve"> Mokykl</w:t>
      </w:r>
      <w:r w:rsidRPr="00533AAA">
        <w:rPr>
          <w:rFonts w:ascii="Times New Roman" w:hAnsi="Times New Roman" w:cs="Times New Roman"/>
          <w:sz w:val="24"/>
          <w:szCs w:val="24"/>
        </w:rPr>
        <w:t xml:space="preserve">os administraciją; 13.4. kuo operatyviau fiksuoja mokinių praleistų pamokų pateisinimą elektroniniame dienyne; </w:t>
      </w:r>
    </w:p>
    <w:p w14:paraId="697CDF4A"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13.5. individualiai dirba su pamokų nelankančiais, vėluojančiais, probleminio lankomumo mokiniais; </w:t>
      </w:r>
    </w:p>
    <w:p w14:paraId="6733FA57"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13.6. informuoja pamokų nelankančių, vėluojančių mokinių Tėvus apie praleistų pamokų ar vėlavimų skaičių, išsiaiškina pamokų praleidimo ar vėlavimo priežastis; </w:t>
      </w:r>
    </w:p>
    <w:p w14:paraId="3B1C8B1E"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13.7. kviečia pokalbio mokinį, jo Tėvus arba mokinį kartu su Tėvais, jei situacija kartojasi; kartu aiškinasi pamokų praleidinėjimo ar vėlavimo į pamokas priežastis, esant būtinybei kviečia į pasitarimus ar VGK posėdžius; </w:t>
      </w:r>
    </w:p>
    <w:p w14:paraId="3421043F"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13.8. klasių grupę kuruojančiam direktoriaus pavaduotojui ugdymui ar socialiniam pedagogui paprašius, parengia ir pateikia informaciją apie mokinių praleistų pamokų priežastis, jau taikytas prevencinio poveikio priemones;</w:t>
      </w:r>
    </w:p>
    <w:p w14:paraId="0B853297"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 14. socialinis pedagogas: </w:t>
      </w:r>
    </w:p>
    <w:p w14:paraId="659D4C46"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14.1. gavęs informaciją apie pamokas praleidžiantį mokinį, aptaria situaciją su klasės vadovu ar dalyko mokytoju, numato veiksmų planą; </w:t>
      </w:r>
    </w:p>
    <w:p w14:paraId="07BF283E"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lastRenderedPageBreak/>
        <w:t xml:space="preserve">14.2. mokinių lankomumo problemas aptaria su klasių grupę kuruojančiu direktoriaus pavaduotoju ugdymui; </w:t>
      </w:r>
    </w:p>
    <w:p w14:paraId="41F80FB5"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14.3. inicijuoja mokinio, kuris piktybiškai praleidinėja pamokas, svarstymą VGK ar administracijos posėdžiuose dalyvaujant Tėvams; </w:t>
      </w:r>
    </w:p>
    <w:p w14:paraId="093C0076" w14:textId="23EEE43A"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14.4. dirba individualiai su mokiniu ir, įvertinęs mokinio pamokų nelankymo priežastis, jo socialines problemas, planuoja jam socialinės pagalbos teikimą, numato prevencinio poveikio priemones gerinant lankomumą. Esant poreikiui, apie pokalbį su mokiniu informuoja mokinio Tėvus; atsižvelgęs į individualią mokinio situaciją, rekomenduoja </w:t>
      </w:r>
      <w:r w:rsidR="00526F5C">
        <w:rPr>
          <w:rFonts w:ascii="Times New Roman" w:hAnsi="Times New Roman" w:cs="Times New Roman"/>
          <w:sz w:val="24"/>
          <w:szCs w:val="24"/>
        </w:rPr>
        <w:t>Mokyklos</w:t>
      </w:r>
      <w:r w:rsidRPr="00533AAA">
        <w:rPr>
          <w:rFonts w:ascii="Times New Roman" w:hAnsi="Times New Roman" w:cs="Times New Roman"/>
          <w:sz w:val="24"/>
          <w:szCs w:val="24"/>
        </w:rPr>
        <w:t xml:space="preserve"> psichologo pagalbą; </w:t>
      </w:r>
    </w:p>
    <w:p w14:paraId="03E29A9C" w14:textId="2E59C478"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14.5. rengia informaciją, naudojant NEMIS informacinę sistemą,</w:t>
      </w:r>
      <w:r w:rsidR="00526F5C">
        <w:rPr>
          <w:rFonts w:ascii="Times New Roman" w:hAnsi="Times New Roman" w:cs="Times New Roman"/>
          <w:sz w:val="24"/>
          <w:szCs w:val="24"/>
        </w:rPr>
        <w:t xml:space="preserve"> Klaipėdos rajono </w:t>
      </w:r>
      <w:r w:rsidRPr="00533AAA">
        <w:rPr>
          <w:rFonts w:ascii="Times New Roman" w:hAnsi="Times New Roman" w:cs="Times New Roman"/>
          <w:sz w:val="24"/>
          <w:szCs w:val="24"/>
        </w:rPr>
        <w:t>savivaldybės administracijos Švietimo, kultūros ir sporto</w:t>
      </w:r>
      <w:r w:rsidR="00526F5C">
        <w:rPr>
          <w:rFonts w:ascii="Times New Roman" w:hAnsi="Times New Roman" w:cs="Times New Roman"/>
          <w:sz w:val="24"/>
          <w:szCs w:val="24"/>
        </w:rPr>
        <w:t xml:space="preserve"> skyriui</w:t>
      </w:r>
      <w:r w:rsidRPr="00533AAA">
        <w:rPr>
          <w:rFonts w:ascii="Times New Roman" w:hAnsi="Times New Roman" w:cs="Times New Roman"/>
          <w:sz w:val="24"/>
          <w:szCs w:val="24"/>
        </w:rPr>
        <w:t xml:space="preserve"> apie vaikus (iki 16 metų amžiaus), nelankančius </w:t>
      </w:r>
      <w:r w:rsidR="00526F5C">
        <w:rPr>
          <w:rFonts w:ascii="Times New Roman" w:hAnsi="Times New Roman" w:cs="Times New Roman"/>
          <w:sz w:val="24"/>
          <w:szCs w:val="24"/>
        </w:rPr>
        <w:t>Mokykl</w:t>
      </w:r>
      <w:r w:rsidRPr="00533AAA">
        <w:rPr>
          <w:rFonts w:ascii="Times New Roman" w:hAnsi="Times New Roman" w:cs="Times New Roman"/>
          <w:sz w:val="24"/>
          <w:szCs w:val="24"/>
        </w:rPr>
        <w:t xml:space="preserve">os; </w:t>
      </w:r>
    </w:p>
    <w:p w14:paraId="118068F2" w14:textId="317FF8DA"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14.6. rengia dokumentus policijai, Valstybės vaiko teisių apsaugos ir įvaikinimo tarnybai prie Socialinės apsaugos ir darbo ministerijos</w:t>
      </w:r>
      <w:r w:rsidR="00526F5C">
        <w:rPr>
          <w:rFonts w:ascii="Times New Roman" w:hAnsi="Times New Roman" w:cs="Times New Roman"/>
          <w:sz w:val="24"/>
          <w:szCs w:val="24"/>
        </w:rPr>
        <w:t xml:space="preserve"> Klaipėdos rajono</w:t>
      </w:r>
      <w:r w:rsidRPr="00533AAA">
        <w:rPr>
          <w:rFonts w:ascii="Times New Roman" w:hAnsi="Times New Roman" w:cs="Times New Roman"/>
          <w:sz w:val="24"/>
          <w:szCs w:val="24"/>
        </w:rPr>
        <w:t xml:space="preserve"> teritoriniam padaliniui ar</w:t>
      </w:r>
      <w:r w:rsidR="00526F5C">
        <w:rPr>
          <w:rFonts w:ascii="Times New Roman" w:hAnsi="Times New Roman" w:cs="Times New Roman"/>
          <w:sz w:val="24"/>
          <w:szCs w:val="24"/>
        </w:rPr>
        <w:t xml:space="preserve"> Klaipėdos rajono</w:t>
      </w:r>
      <w:r w:rsidRPr="00533AAA">
        <w:rPr>
          <w:rFonts w:ascii="Times New Roman" w:hAnsi="Times New Roman" w:cs="Times New Roman"/>
          <w:sz w:val="24"/>
          <w:szCs w:val="24"/>
        </w:rPr>
        <w:t xml:space="preserve"> savivaldybės administracijos Švietimo, kultūros ir sporto</w:t>
      </w:r>
      <w:r w:rsidR="00526F5C">
        <w:rPr>
          <w:rFonts w:ascii="Times New Roman" w:hAnsi="Times New Roman" w:cs="Times New Roman"/>
          <w:sz w:val="24"/>
          <w:szCs w:val="24"/>
        </w:rPr>
        <w:t xml:space="preserve"> skyriui </w:t>
      </w:r>
      <w:r w:rsidRPr="00533AAA">
        <w:rPr>
          <w:rFonts w:ascii="Times New Roman" w:hAnsi="Times New Roman" w:cs="Times New Roman"/>
          <w:sz w:val="24"/>
          <w:szCs w:val="24"/>
        </w:rPr>
        <w:t xml:space="preserve">dėl minimalios ir vidutinės priežiūros priemonių skyrimo vaikams (iki 16 metų amžiaus), nelankantiems mokyklos; </w:t>
      </w:r>
    </w:p>
    <w:p w14:paraId="6293B7B9"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15. psichologas: </w:t>
      </w:r>
    </w:p>
    <w:p w14:paraId="7F00CE02" w14:textId="3CF32BD0"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15.1. rekomenduoja klasės vadovams ir dalykų mokytojams</w:t>
      </w:r>
      <w:r w:rsidR="00526F5C">
        <w:rPr>
          <w:rFonts w:ascii="Times New Roman" w:hAnsi="Times New Roman" w:cs="Times New Roman"/>
          <w:sz w:val="24"/>
          <w:szCs w:val="24"/>
        </w:rPr>
        <w:t xml:space="preserve"> Mokyklos</w:t>
      </w:r>
      <w:r w:rsidRPr="00533AAA">
        <w:rPr>
          <w:rFonts w:ascii="Times New Roman" w:hAnsi="Times New Roman" w:cs="Times New Roman"/>
          <w:sz w:val="24"/>
          <w:szCs w:val="24"/>
        </w:rPr>
        <w:t xml:space="preserve"> mokinių lankomumo problemų sprendimo būdus; </w:t>
      </w:r>
    </w:p>
    <w:p w14:paraId="669AFD85" w14:textId="77777777" w:rsidR="00C4754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15.2. Tėvams sutikus, konsultuoja psichologinių problemų turintį mokinį, kurį tokiai pagalbai gali nukreipti dalyko mokytojas, klasės vadovas, socialinis pedagogas, klasių grupę kuruojantis direktoriaus pavaduotojas ugdymui ar VGK. </w:t>
      </w:r>
    </w:p>
    <w:p w14:paraId="763CC828" w14:textId="77777777" w:rsidR="0036069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16. Direktoriaus pavaduotojas ugdymui: </w:t>
      </w:r>
    </w:p>
    <w:p w14:paraId="2F9A5241" w14:textId="14490F58" w:rsidR="0036069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 xml:space="preserve">16.1. analizuoja socialinio pedagogo pateiktą informaciją apie pamokas praleidžiančius ar / ir </w:t>
      </w:r>
      <w:r w:rsidR="00526F5C">
        <w:rPr>
          <w:rFonts w:ascii="Times New Roman" w:hAnsi="Times New Roman" w:cs="Times New Roman"/>
          <w:sz w:val="24"/>
          <w:szCs w:val="24"/>
        </w:rPr>
        <w:t>Mokyklos</w:t>
      </w:r>
      <w:r w:rsidRPr="00533AAA">
        <w:rPr>
          <w:rFonts w:ascii="Times New Roman" w:hAnsi="Times New Roman" w:cs="Times New Roman"/>
          <w:sz w:val="24"/>
          <w:szCs w:val="24"/>
        </w:rPr>
        <w:t xml:space="preserve"> nelankančius mokinius, bendradarbiauja su socialiniu pedagogu, psichologu, kitais specialistais; </w:t>
      </w:r>
    </w:p>
    <w:p w14:paraId="4591BD6E" w14:textId="3CA518FA" w:rsidR="0036069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16.2. prireikus inicijuoja</w:t>
      </w:r>
      <w:r w:rsidR="00526F5C">
        <w:rPr>
          <w:rFonts w:ascii="Times New Roman" w:hAnsi="Times New Roman" w:cs="Times New Roman"/>
          <w:sz w:val="24"/>
          <w:szCs w:val="24"/>
        </w:rPr>
        <w:t xml:space="preserve"> Mokyklos</w:t>
      </w:r>
      <w:r w:rsidRPr="00533AAA">
        <w:rPr>
          <w:rFonts w:ascii="Times New Roman" w:hAnsi="Times New Roman" w:cs="Times New Roman"/>
          <w:sz w:val="24"/>
          <w:szCs w:val="24"/>
        </w:rPr>
        <w:t xml:space="preserve"> administracijos pasitarimus, svarstymus, pokalbius; 17. Vaiko gerovės komisija: </w:t>
      </w:r>
    </w:p>
    <w:p w14:paraId="4783CEB8" w14:textId="77777777" w:rsidR="00360694" w:rsidRDefault="00533AAA" w:rsidP="009F0EDD">
      <w:pPr>
        <w:pStyle w:val="ListParagraph"/>
        <w:ind w:left="0" w:firstLine="851"/>
        <w:jc w:val="both"/>
        <w:rPr>
          <w:rFonts w:ascii="Times New Roman" w:hAnsi="Times New Roman" w:cs="Times New Roman"/>
          <w:sz w:val="24"/>
          <w:szCs w:val="24"/>
        </w:rPr>
      </w:pPr>
      <w:r w:rsidRPr="00533AAA">
        <w:rPr>
          <w:rFonts w:ascii="Times New Roman" w:hAnsi="Times New Roman" w:cs="Times New Roman"/>
          <w:sz w:val="24"/>
          <w:szCs w:val="24"/>
        </w:rPr>
        <w:t>17.1. rūpinasi mokiniui saugia ir palankia mokymosi aplinka, orientuota į asmenybės sėkmę, gerą savijautą, brandą, individualias vaiko galimybes atitinkančius ugdymo(</w:t>
      </w:r>
      <w:proofErr w:type="spellStart"/>
      <w:r w:rsidRPr="00533AAA">
        <w:rPr>
          <w:rFonts w:ascii="Times New Roman" w:hAnsi="Times New Roman" w:cs="Times New Roman"/>
          <w:sz w:val="24"/>
          <w:szCs w:val="24"/>
        </w:rPr>
        <w:t>si</w:t>
      </w:r>
      <w:proofErr w:type="spellEnd"/>
      <w:r w:rsidRPr="00533AAA">
        <w:rPr>
          <w:rFonts w:ascii="Times New Roman" w:hAnsi="Times New Roman" w:cs="Times New Roman"/>
          <w:sz w:val="24"/>
          <w:szCs w:val="24"/>
        </w:rPr>
        <w:t>) pasiekimus bei pažangą, atlieka kitas su mokinio gerove susijusias funkcijas;</w:t>
      </w:r>
      <w:r w:rsidRPr="00360694">
        <w:rPr>
          <w:rFonts w:ascii="Times New Roman" w:hAnsi="Times New Roman" w:cs="Times New Roman"/>
          <w:sz w:val="24"/>
          <w:szCs w:val="24"/>
        </w:rPr>
        <w:t xml:space="preserve"> </w:t>
      </w:r>
    </w:p>
    <w:p w14:paraId="20D88098" w14:textId="3D9822FE" w:rsidR="00360694" w:rsidRDefault="00533AAA"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17.2. organizuoja ir koordinuoja mokymo(</w:t>
      </w:r>
      <w:proofErr w:type="spellStart"/>
      <w:r w:rsidRPr="00360694">
        <w:rPr>
          <w:rFonts w:ascii="Times New Roman" w:hAnsi="Times New Roman" w:cs="Times New Roman"/>
          <w:sz w:val="24"/>
          <w:szCs w:val="24"/>
        </w:rPr>
        <w:t>si</w:t>
      </w:r>
      <w:proofErr w:type="spellEnd"/>
      <w:r w:rsidRPr="00360694">
        <w:rPr>
          <w:rFonts w:ascii="Times New Roman" w:hAnsi="Times New Roman" w:cs="Times New Roman"/>
          <w:sz w:val="24"/>
          <w:szCs w:val="24"/>
        </w:rPr>
        <w:t>) / ugdymo(</w:t>
      </w:r>
      <w:proofErr w:type="spellStart"/>
      <w:r w:rsidRPr="00360694">
        <w:rPr>
          <w:rFonts w:ascii="Times New Roman" w:hAnsi="Times New Roman" w:cs="Times New Roman"/>
          <w:sz w:val="24"/>
          <w:szCs w:val="24"/>
        </w:rPr>
        <w:t>si</w:t>
      </w:r>
      <w:proofErr w:type="spellEnd"/>
      <w:r w:rsidRPr="00360694">
        <w:rPr>
          <w:rFonts w:ascii="Times New Roman" w:hAnsi="Times New Roman" w:cs="Times New Roman"/>
          <w:sz w:val="24"/>
          <w:szCs w:val="24"/>
        </w:rPr>
        <w:t xml:space="preserve">), švietimo ar kitos pagalbos mokiniui teikimą, tariasi su Tėvais mokytojais dėl jos turinio, teikimo formos ir būdų; 17.3. renkasi į neeilinius posėdžius dėl pamokų ar </w:t>
      </w:r>
      <w:r w:rsidR="00526F5C">
        <w:rPr>
          <w:rFonts w:ascii="Times New Roman" w:hAnsi="Times New Roman" w:cs="Times New Roman"/>
          <w:sz w:val="24"/>
          <w:szCs w:val="24"/>
        </w:rPr>
        <w:t>Mokyklos</w:t>
      </w:r>
      <w:r w:rsidRPr="00360694">
        <w:rPr>
          <w:rFonts w:ascii="Times New Roman" w:hAnsi="Times New Roman" w:cs="Times New Roman"/>
          <w:sz w:val="24"/>
          <w:szCs w:val="24"/>
        </w:rPr>
        <w:t xml:space="preserve"> nelankančių mokinių problemų sprendimo; </w:t>
      </w:r>
    </w:p>
    <w:p w14:paraId="5C558851" w14:textId="59A655C6" w:rsidR="00360694" w:rsidRDefault="00533AAA"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17.4. teikia rekomendacijas</w:t>
      </w:r>
      <w:r w:rsidR="00526F5C">
        <w:rPr>
          <w:rFonts w:ascii="Times New Roman" w:hAnsi="Times New Roman" w:cs="Times New Roman"/>
          <w:sz w:val="24"/>
          <w:szCs w:val="24"/>
        </w:rPr>
        <w:t xml:space="preserve"> Mokyklos</w:t>
      </w:r>
      <w:r w:rsidRPr="00360694">
        <w:rPr>
          <w:rFonts w:ascii="Times New Roman" w:hAnsi="Times New Roman" w:cs="Times New Roman"/>
          <w:sz w:val="24"/>
          <w:szCs w:val="24"/>
        </w:rPr>
        <w:t xml:space="preserve"> direktoriui dėl mokinių, praleidžiančių pamokas be pateisinamos priežasties, prevencinio poveikio priemonių taikymo; </w:t>
      </w:r>
    </w:p>
    <w:p w14:paraId="472B9DA6" w14:textId="77777777" w:rsidR="00360694" w:rsidRDefault="00533AAA"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17.5. teisės aktų nustatyta tvarka inicijuoja vaiko minimalios ar vidutinės priežiūros priemonės skyrimą, vaiko minimalios priežiūros priemonės pakeitimą, pratęsimą ar panaikinimą, teikia siūlymus savivaldybės administracijos VGK dėl vaiko minimalios priežiūros priemonių tobulinimo. </w:t>
      </w:r>
    </w:p>
    <w:p w14:paraId="4833F7FE" w14:textId="6D7656B3" w:rsidR="00360694" w:rsidRDefault="00533AAA"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18. </w:t>
      </w:r>
      <w:r w:rsidR="00526F5C">
        <w:rPr>
          <w:rFonts w:ascii="Times New Roman" w:hAnsi="Times New Roman" w:cs="Times New Roman"/>
          <w:sz w:val="24"/>
          <w:szCs w:val="24"/>
        </w:rPr>
        <w:t>Mokyklos</w:t>
      </w:r>
      <w:r w:rsidRPr="00360694">
        <w:rPr>
          <w:rFonts w:ascii="Times New Roman" w:hAnsi="Times New Roman" w:cs="Times New Roman"/>
          <w:sz w:val="24"/>
          <w:szCs w:val="24"/>
        </w:rPr>
        <w:t xml:space="preserve"> administracija: </w:t>
      </w:r>
    </w:p>
    <w:p w14:paraId="63AA8D3D" w14:textId="77777777" w:rsidR="00360694" w:rsidRDefault="00533AAA"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18.1. užtikrina švietimo pagalbos teikimą; </w:t>
      </w:r>
    </w:p>
    <w:p w14:paraId="68953981" w14:textId="4C073B00" w:rsidR="00533AAA" w:rsidRDefault="00533AAA"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18.2. </w:t>
      </w:r>
      <w:r w:rsidR="00526F5C">
        <w:rPr>
          <w:rFonts w:ascii="Times New Roman" w:hAnsi="Times New Roman" w:cs="Times New Roman"/>
          <w:sz w:val="24"/>
          <w:szCs w:val="24"/>
        </w:rPr>
        <w:t>Mokykla</w:t>
      </w:r>
      <w:r w:rsidRPr="00360694">
        <w:rPr>
          <w:rFonts w:ascii="Times New Roman" w:hAnsi="Times New Roman" w:cs="Times New Roman"/>
          <w:sz w:val="24"/>
          <w:szCs w:val="24"/>
        </w:rPr>
        <w:t xml:space="preserve">i išnaudojus visas švietimo pagalbos mokiniui teikimo galimybes, atsižvelgiant į mokinio situaciją, kreipiasi į policiją, Valstybės vaiko teisių apsaugos ir įvaikinimo tarnybą prie Socialinės apsaugos ir darbo ministerijos </w:t>
      </w:r>
      <w:r w:rsidR="00526F5C">
        <w:rPr>
          <w:rFonts w:ascii="Times New Roman" w:hAnsi="Times New Roman" w:cs="Times New Roman"/>
          <w:sz w:val="24"/>
          <w:szCs w:val="24"/>
        </w:rPr>
        <w:t>Klaipėdos rajono</w:t>
      </w:r>
      <w:r w:rsidRPr="00360694">
        <w:rPr>
          <w:rFonts w:ascii="Times New Roman" w:hAnsi="Times New Roman" w:cs="Times New Roman"/>
          <w:sz w:val="24"/>
          <w:szCs w:val="24"/>
        </w:rPr>
        <w:t xml:space="preserve"> teritorinio padalinio arba į</w:t>
      </w:r>
      <w:r w:rsidR="00526F5C">
        <w:rPr>
          <w:rFonts w:ascii="Times New Roman" w:hAnsi="Times New Roman" w:cs="Times New Roman"/>
          <w:sz w:val="24"/>
          <w:szCs w:val="24"/>
        </w:rPr>
        <w:t xml:space="preserve"> Klaipėdos rajono</w:t>
      </w:r>
      <w:r w:rsidRPr="00360694">
        <w:rPr>
          <w:rFonts w:ascii="Times New Roman" w:hAnsi="Times New Roman" w:cs="Times New Roman"/>
          <w:sz w:val="24"/>
          <w:szCs w:val="24"/>
        </w:rPr>
        <w:t xml:space="preserve"> savivaldybės administracijos direktorių dėl minimalios priežiūros priemonių ar vidutinės priežiūros priemonės skyrimo (kai mokinys yra įrašytas į NEMIS); svarsto</w:t>
      </w:r>
      <w:r w:rsidR="00526F5C">
        <w:rPr>
          <w:rFonts w:ascii="Times New Roman" w:hAnsi="Times New Roman" w:cs="Times New Roman"/>
          <w:sz w:val="24"/>
          <w:szCs w:val="24"/>
        </w:rPr>
        <w:t xml:space="preserve"> Mokyklos </w:t>
      </w:r>
      <w:r w:rsidRPr="00360694">
        <w:rPr>
          <w:rFonts w:ascii="Times New Roman" w:hAnsi="Times New Roman" w:cs="Times New Roman"/>
          <w:sz w:val="24"/>
          <w:szCs w:val="24"/>
        </w:rPr>
        <w:t>nelankančio mokinio galimybes mokytis kitoje įstaigoje.</w:t>
      </w:r>
    </w:p>
    <w:p w14:paraId="15F8F311" w14:textId="0A91A23B" w:rsidR="00360694" w:rsidRPr="00360694" w:rsidRDefault="00360694" w:rsidP="00360694">
      <w:pPr>
        <w:pStyle w:val="ListParagraph"/>
        <w:ind w:left="1200"/>
        <w:jc w:val="both"/>
        <w:rPr>
          <w:rFonts w:ascii="Times New Roman" w:hAnsi="Times New Roman" w:cs="Times New Roman"/>
          <w:b/>
          <w:bCs/>
          <w:sz w:val="24"/>
          <w:szCs w:val="24"/>
        </w:rPr>
      </w:pPr>
    </w:p>
    <w:p w14:paraId="39D01B2D" w14:textId="66B0D107" w:rsidR="00360694" w:rsidRPr="00360694" w:rsidRDefault="00360694" w:rsidP="009F0EDD">
      <w:pPr>
        <w:pStyle w:val="ListParagraph"/>
        <w:ind w:left="0"/>
        <w:jc w:val="center"/>
        <w:rPr>
          <w:rFonts w:ascii="Times New Roman" w:hAnsi="Times New Roman" w:cs="Times New Roman"/>
          <w:b/>
          <w:bCs/>
          <w:sz w:val="24"/>
          <w:szCs w:val="24"/>
        </w:rPr>
      </w:pPr>
      <w:r w:rsidRPr="00360694">
        <w:rPr>
          <w:rFonts w:ascii="Times New Roman" w:hAnsi="Times New Roman" w:cs="Times New Roman"/>
          <w:b/>
          <w:bCs/>
          <w:sz w:val="24"/>
          <w:szCs w:val="24"/>
        </w:rPr>
        <w:lastRenderedPageBreak/>
        <w:t>IV SKYRIUS</w:t>
      </w:r>
    </w:p>
    <w:p w14:paraId="06B12CEA" w14:textId="774D439F" w:rsidR="00360694" w:rsidRPr="00360694" w:rsidRDefault="00360694" w:rsidP="009F0EDD">
      <w:pPr>
        <w:pStyle w:val="ListParagraph"/>
        <w:ind w:left="0"/>
        <w:jc w:val="center"/>
        <w:rPr>
          <w:rFonts w:ascii="Times New Roman" w:hAnsi="Times New Roman" w:cs="Times New Roman"/>
          <w:b/>
          <w:bCs/>
          <w:sz w:val="24"/>
          <w:szCs w:val="24"/>
        </w:rPr>
      </w:pPr>
      <w:r w:rsidRPr="00360694">
        <w:rPr>
          <w:rFonts w:ascii="Times New Roman" w:hAnsi="Times New Roman" w:cs="Times New Roman"/>
          <w:b/>
          <w:bCs/>
          <w:sz w:val="24"/>
          <w:szCs w:val="24"/>
        </w:rPr>
        <w:t xml:space="preserve">PREVENCINIO POVEIKIO PRIEMONĖS PAMOKŲ AR </w:t>
      </w:r>
      <w:r w:rsidR="009678EB">
        <w:rPr>
          <w:rFonts w:ascii="Times New Roman" w:hAnsi="Times New Roman" w:cs="Times New Roman"/>
          <w:b/>
          <w:bCs/>
          <w:sz w:val="24"/>
          <w:szCs w:val="24"/>
        </w:rPr>
        <w:t>MOKYKL</w:t>
      </w:r>
      <w:r w:rsidRPr="00360694">
        <w:rPr>
          <w:rFonts w:ascii="Times New Roman" w:hAnsi="Times New Roman" w:cs="Times New Roman"/>
          <w:b/>
          <w:bCs/>
          <w:sz w:val="24"/>
          <w:szCs w:val="24"/>
        </w:rPr>
        <w:t>OS LANKOMUMUI GERINTI</w:t>
      </w:r>
    </w:p>
    <w:p w14:paraId="035C190D" w14:textId="77777777" w:rsidR="00360694" w:rsidRPr="00360694" w:rsidRDefault="00360694" w:rsidP="00360694">
      <w:pPr>
        <w:pStyle w:val="ListParagraph"/>
        <w:ind w:left="1200"/>
        <w:jc w:val="center"/>
        <w:rPr>
          <w:rFonts w:ascii="Times New Roman" w:hAnsi="Times New Roman" w:cs="Times New Roman"/>
          <w:sz w:val="24"/>
          <w:szCs w:val="24"/>
        </w:rPr>
      </w:pPr>
    </w:p>
    <w:p w14:paraId="017F0335" w14:textId="5532D899"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 Mokiniui už pamokų praleidinėjimą be priežasties gali būti taikomos šios prevencinio poveikio priemonės: </w:t>
      </w:r>
    </w:p>
    <w:p w14:paraId="6FEB7EEA" w14:textId="6F75F6CB"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19.1. mokiniui per mėnesį nepateisinus 5-7 pamokų, klasės vadovas išsiaiškina priežastis ir su mokiniu dirba individualiai (pokalbis, Tėvų informavimas skambučiu ir/ar elektroniniame dienyne), žodžiu įspėja mokinį.. Situacijai nesikeičiant, klasės vadovas aptaria problemas ir veiksmų planą su socialiniu pedagogu, pagal poreikį - ir su psichologu; </w:t>
      </w:r>
    </w:p>
    <w:p w14:paraId="5CDBCA61" w14:textId="08F3E784"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19.2. jei mokinys per mėnesį praleidžia daugiau nei 10 pamokų be pateisinamos priežasties, klasės vadovas inicijuoja mokinio ir socialinio pedagogo pokalbį ir kartu aptaria prevencinio poveikio priemones</w:t>
      </w:r>
      <w:r w:rsidR="000F2EEA">
        <w:rPr>
          <w:rFonts w:ascii="Times New Roman" w:hAnsi="Times New Roman" w:cs="Times New Roman"/>
          <w:sz w:val="24"/>
          <w:szCs w:val="24"/>
        </w:rPr>
        <w:t>;</w:t>
      </w:r>
      <w:r w:rsidRPr="00360694">
        <w:rPr>
          <w:rFonts w:ascii="Times New Roman" w:hAnsi="Times New Roman" w:cs="Times New Roman"/>
          <w:sz w:val="24"/>
          <w:szCs w:val="24"/>
        </w:rPr>
        <w:t xml:space="preserve"> </w:t>
      </w:r>
    </w:p>
    <w:p w14:paraId="67098634" w14:textId="1B89C049"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19.3. mokiniui pakartotinai per mėnesį praleidus daugiau nei 10 pamokų be pateisinamos priežasties, jis kviečiamas į VGK posėdį, dalyvaujant klasės vadovui ir Tėvams. </w:t>
      </w:r>
    </w:p>
    <w:p w14:paraId="6D7C3E2B" w14:textId="63E22E92"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19.3.1. klasės vadovas, dalyvaudamas posėdyje, informuoja apie darbą su mokiniu šalinant pamokų nelankymo ar </w:t>
      </w:r>
      <w:r w:rsidR="000F2EEA">
        <w:rPr>
          <w:rFonts w:ascii="Times New Roman" w:hAnsi="Times New Roman" w:cs="Times New Roman"/>
          <w:sz w:val="24"/>
          <w:szCs w:val="24"/>
        </w:rPr>
        <w:t>Mokyklos</w:t>
      </w:r>
      <w:r w:rsidRPr="00360694">
        <w:rPr>
          <w:rFonts w:ascii="Times New Roman" w:hAnsi="Times New Roman" w:cs="Times New Roman"/>
          <w:sz w:val="24"/>
          <w:szCs w:val="24"/>
        </w:rPr>
        <w:t xml:space="preserve"> nelankymo priežastis ir taikytas poveikio priemones; </w:t>
      </w:r>
    </w:p>
    <w:p w14:paraId="43C5C8E3" w14:textId="77777777"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19.3.2. socialinis pedagogas informuoja apie taikytas poveikio priemones; </w:t>
      </w:r>
    </w:p>
    <w:p w14:paraId="6113E661" w14:textId="77777777"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19.4. įvertinusi situaciją, VGK: </w:t>
      </w:r>
    </w:p>
    <w:p w14:paraId="0B6C980C" w14:textId="77777777"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19.4.1. pirmą kartą aptariant mokinio situaciją posėdyje, jam sudaromas Individualios pagalbos planas bandomajam 1 mėnesio laikotarpiui. Sudarant Individualios pagalbos planą atsižvelgiama į socialinio pedagogo, psichologo ir kt. specialistų pateiktas mokymosi ar psichologinės pagalbos teikimo rekomendacijas; </w:t>
      </w:r>
    </w:p>
    <w:p w14:paraId="25BA5C67" w14:textId="30526022"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19.4.2. mokiniui, sistemingai praleidžiančiam pamokas, gali siūlyti </w:t>
      </w:r>
      <w:r w:rsidR="009678EB">
        <w:rPr>
          <w:rFonts w:ascii="Times New Roman" w:hAnsi="Times New Roman" w:cs="Times New Roman"/>
          <w:sz w:val="24"/>
          <w:szCs w:val="24"/>
        </w:rPr>
        <w:t>Mokykl</w:t>
      </w:r>
      <w:r w:rsidRPr="00360694">
        <w:rPr>
          <w:rFonts w:ascii="Times New Roman" w:hAnsi="Times New Roman" w:cs="Times New Roman"/>
          <w:sz w:val="24"/>
          <w:szCs w:val="24"/>
        </w:rPr>
        <w:t xml:space="preserve">os direktoriaus įsakymu skirti prevencinio poveikio priemonę: papeikimą; griežtą papeikimą; </w:t>
      </w:r>
    </w:p>
    <w:p w14:paraId="7EED681B" w14:textId="6CCC6363"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19.4.3. apie mokinį iki 16 metų dėl pamokų ar </w:t>
      </w:r>
      <w:r w:rsidR="009678EB">
        <w:rPr>
          <w:rFonts w:ascii="Times New Roman" w:hAnsi="Times New Roman" w:cs="Times New Roman"/>
          <w:sz w:val="24"/>
          <w:szCs w:val="24"/>
        </w:rPr>
        <w:t>Mokykl</w:t>
      </w:r>
      <w:r w:rsidRPr="00360694">
        <w:rPr>
          <w:rFonts w:ascii="Times New Roman" w:hAnsi="Times New Roman" w:cs="Times New Roman"/>
          <w:sz w:val="24"/>
          <w:szCs w:val="24"/>
        </w:rPr>
        <w:t xml:space="preserve">os nelankymo praneša Valstybės vaiko teisių apsaugos ir įvaikinimo tarnybai prie socialinės apsaugos ir darbo ministerijos </w:t>
      </w:r>
      <w:r w:rsidR="009678EB">
        <w:rPr>
          <w:rFonts w:ascii="Times New Roman" w:hAnsi="Times New Roman" w:cs="Times New Roman"/>
          <w:sz w:val="24"/>
          <w:szCs w:val="24"/>
        </w:rPr>
        <w:t>Klaipėdos rajono</w:t>
      </w:r>
      <w:r w:rsidRPr="00360694">
        <w:rPr>
          <w:rFonts w:ascii="Times New Roman" w:hAnsi="Times New Roman" w:cs="Times New Roman"/>
          <w:sz w:val="24"/>
          <w:szCs w:val="24"/>
        </w:rPr>
        <w:t xml:space="preserve"> teritorinio padalinio; </w:t>
      </w:r>
    </w:p>
    <w:p w14:paraId="7B49EA75" w14:textId="25CDC803"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19.4.4. ypatingais atvejais priima sprendimą informuoti policijos bei Valstybės vaiko teisių apsaugos ir įvaikinimo tarnybą prie socialinės apsaugos ir darbo ministerijos </w:t>
      </w:r>
      <w:r w:rsidR="009678EB">
        <w:rPr>
          <w:rFonts w:ascii="Times New Roman" w:hAnsi="Times New Roman" w:cs="Times New Roman"/>
          <w:sz w:val="24"/>
          <w:szCs w:val="24"/>
        </w:rPr>
        <w:t>Klaipėdos rajono</w:t>
      </w:r>
      <w:r w:rsidRPr="00360694">
        <w:rPr>
          <w:rFonts w:ascii="Times New Roman" w:hAnsi="Times New Roman" w:cs="Times New Roman"/>
          <w:sz w:val="24"/>
          <w:szCs w:val="24"/>
        </w:rPr>
        <w:t xml:space="preserve"> teritorinio padalinio apie vaiko nepriežiūrą. Pateikiama visa turima informacija ir reikalingi dokumentai; </w:t>
      </w:r>
    </w:p>
    <w:p w14:paraId="1F58782D" w14:textId="47B703BA"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19.4.5. mokiniui, kuriam jau buvo taikomos anksčiau minėtos prevencinio poveikio priemonės ir kuris toliau praleidinėja pamokas be pateisinamos priežasties,</w:t>
      </w:r>
      <w:r w:rsidR="009678EB">
        <w:rPr>
          <w:rFonts w:ascii="Times New Roman" w:hAnsi="Times New Roman" w:cs="Times New Roman"/>
          <w:sz w:val="24"/>
          <w:szCs w:val="24"/>
        </w:rPr>
        <w:t xml:space="preserve"> Mokyklos</w:t>
      </w:r>
      <w:r w:rsidRPr="00360694">
        <w:rPr>
          <w:rFonts w:ascii="Times New Roman" w:hAnsi="Times New Roman" w:cs="Times New Roman"/>
          <w:sz w:val="24"/>
          <w:szCs w:val="24"/>
        </w:rPr>
        <w:t xml:space="preserve"> VGK posėdyje gali būti teikiamas siūlymas kreiptis į</w:t>
      </w:r>
      <w:r w:rsidR="009678EB">
        <w:rPr>
          <w:rFonts w:ascii="Times New Roman" w:hAnsi="Times New Roman" w:cs="Times New Roman"/>
          <w:sz w:val="24"/>
          <w:szCs w:val="24"/>
        </w:rPr>
        <w:t xml:space="preserve"> Klaipėdos rajono </w:t>
      </w:r>
      <w:r w:rsidRPr="00360694">
        <w:rPr>
          <w:rFonts w:ascii="Times New Roman" w:hAnsi="Times New Roman" w:cs="Times New Roman"/>
          <w:sz w:val="24"/>
          <w:szCs w:val="24"/>
        </w:rPr>
        <w:t>savivaldybės administracijos VGK dėl vaiko minimalios ir vidutinės priežiūros priemonių taikymo; 19.4.6. siūlyti</w:t>
      </w:r>
      <w:r w:rsidR="009678EB">
        <w:rPr>
          <w:rFonts w:ascii="Times New Roman" w:hAnsi="Times New Roman" w:cs="Times New Roman"/>
          <w:sz w:val="24"/>
          <w:szCs w:val="24"/>
        </w:rPr>
        <w:t xml:space="preserve"> Mokyklos</w:t>
      </w:r>
      <w:r w:rsidRPr="00360694">
        <w:rPr>
          <w:rFonts w:ascii="Times New Roman" w:hAnsi="Times New Roman" w:cs="Times New Roman"/>
          <w:sz w:val="24"/>
          <w:szCs w:val="24"/>
        </w:rPr>
        <w:t xml:space="preserve"> direktoriui priimti sprendimą dėl mokymo sutarties nutraukimo su pamokų ar </w:t>
      </w:r>
      <w:r w:rsidR="009678EB">
        <w:rPr>
          <w:rFonts w:ascii="Times New Roman" w:hAnsi="Times New Roman" w:cs="Times New Roman"/>
          <w:sz w:val="24"/>
          <w:szCs w:val="24"/>
        </w:rPr>
        <w:t>Mokyklos</w:t>
      </w:r>
      <w:r w:rsidRPr="00360694">
        <w:rPr>
          <w:rFonts w:ascii="Times New Roman" w:hAnsi="Times New Roman" w:cs="Times New Roman"/>
          <w:sz w:val="24"/>
          <w:szCs w:val="24"/>
        </w:rPr>
        <w:t xml:space="preserve"> nelankančiu 16 metų ir vyresniu mokiniu; </w:t>
      </w:r>
    </w:p>
    <w:p w14:paraId="6CFBA79C" w14:textId="77777777" w:rsidR="00360694" w:rsidRDefault="00360694" w:rsidP="00360694">
      <w:pPr>
        <w:pStyle w:val="ListParagraph"/>
        <w:ind w:left="1200"/>
        <w:jc w:val="both"/>
        <w:rPr>
          <w:rFonts w:ascii="Times New Roman" w:hAnsi="Times New Roman" w:cs="Times New Roman"/>
          <w:sz w:val="24"/>
          <w:szCs w:val="24"/>
        </w:rPr>
      </w:pPr>
    </w:p>
    <w:p w14:paraId="4E8FAFD9" w14:textId="797D1218" w:rsidR="00360694" w:rsidRPr="009F0EDD" w:rsidRDefault="00360694" w:rsidP="009F0EDD">
      <w:pPr>
        <w:pStyle w:val="ListParagraph"/>
        <w:ind w:left="0"/>
        <w:jc w:val="center"/>
        <w:rPr>
          <w:rFonts w:ascii="Times New Roman" w:hAnsi="Times New Roman" w:cs="Times New Roman"/>
          <w:b/>
          <w:bCs/>
          <w:sz w:val="24"/>
          <w:szCs w:val="24"/>
        </w:rPr>
      </w:pPr>
      <w:r w:rsidRPr="00360694">
        <w:rPr>
          <w:rFonts w:ascii="Times New Roman" w:hAnsi="Times New Roman" w:cs="Times New Roman"/>
          <w:b/>
          <w:bCs/>
          <w:sz w:val="24"/>
          <w:szCs w:val="24"/>
        </w:rPr>
        <w:t>V SKYRIUS</w:t>
      </w:r>
    </w:p>
    <w:p w14:paraId="1E668F44" w14:textId="7959FC15" w:rsidR="00360694" w:rsidRPr="00360694" w:rsidRDefault="00360694" w:rsidP="009F0EDD">
      <w:pPr>
        <w:pStyle w:val="ListParagraph"/>
        <w:ind w:left="0"/>
        <w:jc w:val="center"/>
        <w:rPr>
          <w:rFonts w:ascii="Times New Roman" w:hAnsi="Times New Roman" w:cs="Times New Roman"/>
          <w:b/>
          <w:bCs/>
          <w:sz w:val="24"/>
          <w:szCs w:val="24"/>
        </w:rPr>
      </w:pPr>
      <w:r w:rsidRPr="00360694">
        <w:rPr>
          <w:rFonts w:ascii="Times New Roman" w:hAnsi="Times New Roman" w:cs="Times New Roman"/>
          <w:b/>
          <w:bCs/>
          <w:sz w:val="24"/>
          <w:szCs w:val="24"/>
        </w:rPr>
        <w:t>MOKINIŲ VĖLAVIMO Į PAMOKAS REGISTRACIJA, APSKAITA, KONTROLĖ IR PREVENCINIŲ POVEIKIO PRIEMONIŲ TAIKYMO SISTEMA</w:t>
      </w:r>
    </w:p>
    <w:p w14:paraId="0C28B32F" w14:textId="77777777" w:rsidR="00360694" w:rsidRDefault="00360694" w:rsidP="00360694">
      <w:pPr>
        <w:pStyle w:val="ListParagraph"/>
        <w:ind w:left="1200"/>
        <w:jc w:val="center"/>
        <w:rPr>
          <w:rFonts w:ascii="Times New Roman" w:hAnsi="Times New Roman" w:cs="Times New Roman"/>
          <w:sz w:val="24"/>
          <w:szCs w:val="24"/>
        </w:rPr>
      </w:pPr>
    </w:p>
    <w:p w14:paraId="04F3C005" w14:textId="77777777"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20. Vėluoti į pamokas draudžiama. </w:t>
      </w:r>
    </w:p>
    <w:p w14:paraId="04D5A571" w14:textId="77777777"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21. Pavėlavimas daugiau nei 20 min. laikomas nedalyvavimu pamokoje </w:t>
      </w:r>
    </w:p>
    <w:p w14:paraId="7BCE3BBB" w14:textId="564EC7E8" w:rsidR="00360694"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22. Mokinių vėlavimo į pamoką apskaitą atlieka dalyko mokytojas. Dalyko mokytojas elektroniniame dienyne raide „p“ žymi kiekvieną mokinio vėlavimą į pamoką. </w:t>
      </w:r>
    </w:p>
    <w:p w14:paraId="2757E2AE" w14:textId="77777777" w:rsidR="00360694" w:rsidRDefault="00360694" w:rsidP="00360694">
      <w:pPr>
        <w:pStyle w:val="ListParagraph"/>
        <w:ind w:left="1200"/>
        <w:jc w:val="both"/>
        <w:rPr>
          <w:rFonts w:ascii="Times New Roman" w:hAnsi="Times New Roman" w:cs="Times New Roman"/>
          <w:sz w:val="24"/>
          <w:szCs w:val="24"/>
        </w:rPr>
      </w:pPr>
    </w:p>
    <w:p w14:paraId="4B94F049" w14:textId="09513857" w:rsidR="00EE6C3F" w:rsidRPr="00EE6C3F" w:rsidRDefault="00360694" w:rsidP="009F0EDD">
      <w:pPr>
        <w:pStyle w:val="ListParagraph"/>
        <w:ind w:left="0"/>
        <w:jc w:val="center"/>
        <w:rPr>
          <w:rFonts w:ascii="Times New Roman" w:hAnsi="Times New Roman" w:cs="Times New Roman"/>
          <w:b/>
          <w:bCs/>
          <w:sz w:val="24"/>
          <w:szCs w:val="24"/>
        </w:rPr>
      </w:pPr>
      <w:r w:rsidRPr="00EE6C3F">
        <w:rPr>
          <w:rFonts w:ascii="Times New Roman" w:hAnsi="Times New Roman" w:cs="Times New Roman"/>
          <w:b/>
          <w:bCs/>
          <w:sz w:val="24"/>
          <w:szCs w:val="24"/>
        </w:rPr>
        <w:lastRenderedPageBreak/>
        <w:t>VI SKYRIUS</w:t>
      </w:r>
    </w:p>
    <w:p w14:paraId="1E6FE69E" w14:textId="2BD2F351" w:rsidR="00360694" w:rsidRPr="00EE6C3F" w:rsidRDefault="00360694" w:rsidP="009F0EDD">
      <w:pPr>
        <w:pStyle w:val="ListParagraph"/>
        <w:ind w:left="0"/>
        <w:jc w:val="center"/>
        <w:rPr>
          <w:rFonts w:ascii="Times New Roman" w:hAnsi="Times New Roman" w:cs="Times New Roman"/>
          <w:b/>
          <w:bCs/>
          <w:sz w:val="24"/>
          <w:szCs w:val="24"/>
        </w:rPr>
      </w:pPr>
      <w:r w:rsidRPr="00EE6C3F">
        <w:rPr>
          <w:rFonts w:ascii="Times New Roman" w:hAnsi="Times New Roman" w:cs="Times New Roman"/>
          <w:b/>
          <w:bCs/>
          <w:sz w:val="24"/>
          <w:szCs w:val="24"/>
        </w:rPr>
        <w:t>BAIGIAMOSIOS NUOSTATOS</w:t>
      </w:r>
    </w:p>
    <w:p w14:paraId="56CD3940" w14:textId="77777777" w:rsidR="00EE6C3F" w:rsidRDefault="00EE6C3F" w:rsidP="00EE6C3F">
      <w:pPr>
        <w:pStyle w:val="ListParagraph"/>
        <w:ind w:left="1200"/>
        <w:jc w:val="center"/>
        <w:rPr>
          <w:rFonts w:ascii="Times New Roman" w:hAnsi="Times New Roman" w:cs="Times New Roman"/>
          <w:sz w:val="24"/>
          <w:szCs w:val="24"/>
        </w:rPr>
      </w:pPr>
    </w:p>
    <w:p w14:paraId="78B28C55" w14:textId="4D1B2EF1" w:rsidR="00EE6C3F"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23. Tvarka skelbiama </w:t>
      </w:r>
      <w:r w:rsidR="009678EB">
        <w:rPr>
          <w:rFonts w:ascii="Times New Roman" w:hAnsi="Times New Roman" w:cs="Times New Roman"/>
          <w:sz w:val="24"/>
          <w:szCs w:val="24"/>
        </w:rPr>
        <w:t xml:space="preserve">Mokyklos </w:t>
      </w:r>
      <w:r w:rsidRPr="00360694">
        <w:rPr>
          <w:rFonts w:ascii="Times New Roman" w:hAnsi="Times New Roman" w:cs="Times New Roman"/>
          <w:sz w:val="24"/>
          <w:szCs w:val="24"/>
        </w:rPr>
        <w:t xml:space="preserve"> interneto svetainėje. </w:t>
      </w:r>
    </w:p>
    <w:p w14:paraId="5608E5F1" w14:textId="77777777" w:rsidR="00EE6C3F"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24. Mokinius su šia Tvarka pasirašytinai supažindina klasių vadovai pirmąją rugsėjo savaitę, su vėlesniais jos pakeitimais - jai įsigaliojus; </w:t>
      </w:r>
    </w:p>
    <w:p w14:paraId="3AF5467B" w14:textId="7D463984" w:rsidR="00EE6C3F"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25. Visų klasių mokinių Tėvai su Tvarka supažindinami klasių tėvų susirinkimų metu ir elektroniniu paštu ar pranešimu elektroniniame dienyne pateikiant nuorodą į </w:t>
      </w:r>
      <w:r w:rsidR="009678EB">
        <w:rPr>
          <w:rFonts w:ascii="Times New Roman" w:hAnsi="Times New Roman" w:cs="Times New Roman"/>
          <w:sz w:val="24"/>
          <w:szCs w:val="24"/>
        </w:rPr>
        <w:t>Mokykl</w:t>
      </w:r>
      <w:r w:rsidRPr="00360694">
        <w:rPr>
          <w:rFonts w:ascii="Times New Roman" w:hAnsi="Times New Roman" w:cs="Times New Roman"/>
          <w:sz w:val="24"/>
          <w:szCs w:val="24"/>
        </w:rPr>
        <w:t xml:space="preserve">os interneto svetainę. </w:t>
      </w:r>
    </w:p>
    <w:p w14:paraId="33FFBDE3" w14:textId="77777777" w:rsidR="00EE6C3F" w:rsidRDefault="00360694" w:rsidP="009F0EDD">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26. Klasių vadovai ir dalykų mokytojai, švietimo pagalbos specialistai supažindinami su šia Tvarka Mokytojų tarybos posėdžiuose, su vėlesniais jos pakeitimais – jai įsigaliojus. 27. Už Tvarkos vykdymą atsakingi mokiniai, jų Tėvai, klasių vadovai, dalykų mokytojai, švietimo pagalbos specialistai, administracija. </w:t>
      </w:r>
    </w:p>
    <w:p w14:paraId="100956C0" w14:textId="3332E9EC" w:rsidR="009F0EDD" w:rsidRDefault="00360694" w:rsidP="00360694">
      <w:pPr>
        <w:pStyle w:val="ListParagraph"/>
        <w:ind w:left="0" w:firstLine="851"/>
        <w:jc w:val="both"/>
        <w:rPr>
          <w:rFonts w:ascii="Times New Roman" w:hAnsi="Times New Roman" w:cs="Times New Roman"/>
          <w:sz w:val="24"/>
          <w:szCs w:val="24"/>
        </w:rPr>
      </w:pPr>
      <w:r w:rsidRPr="00360694">
        <w:rPr>
          <w:rFonts w:ascii="Times New Roman" w:hAnsi="Times New Roman" w:cs="Times New Roman"/>
          <w:sz w:val="24"/>
          <w:szCs w:val="24"/>
        </w:rPr>
        <w:t xml:space="preserve">28. Tvarka gali būti keičiama ir/ar papildoma inicijavus </w:t>
      </w:r>
      <w:r w:rsidR="000F2EEA">
        <w:rPr>
          <w:rFonts w:ascii="Times New Roman" w:hAnsi="Times New Roman" w:cs="Times New Roman"/>
          <w:sz w:val="24"/>
          <w:szCs w:val="24"/>
        </w:rPr>
        <w:t>Mokyklos</w:t>
      </w:r>
      <w:r w:rsidRPr="00360694">
        <w:rPr>
          <w:rFonts w:ascii="Times New Roman" w:hAnsi="Times New Roman" w:cs="Times New Roman"/>
          <w:sz w:val="24"/>
          <w:szCs w:val="24"/>
        </w:rPr>
        <w:t xml:space="preserve"> bendruomenės nariams.</w:t>
      </w:r>
    </w:p>
    <w:p w14:paraId="4344DED3" w14:textId="44250CB2" w:rsidR="009F0EDD" w:rsidRDefault="009F0EDD" w:rsidP="009F0EDD"/>
    <w:p w14:paraId="5C64E81F" w14:textId="25DE1EF3" w:rsidR="00360694" w:rsidRPr="009F0EDD" w:rsidRDefault="009F0EDD" w:rsidP="009F0EDD">
      <w:pPr>
        <w:jc w:val="center"/>
      </w:pPr>
      <w:r>
        <w:t>_________________________</w:t>
      </w:r>
    </w:p>
    <w:sectPr w:rsidR="00360694" w:rsidRPr="009F0EDD" w:rsidSect="009F0EDD">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479"/>
    <w:multiLevelType w:val="hybridMultilevel"/>
    <w:tmpl w:val="58320114"/>
    <w:lvl w:ilvl="0" w:tplc="B9128D8A">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 w15:restartNumberingAfterBreak="0">
    <w:nsid w:val="45934EBD"/>
    <w:multiLevelType w:val="hybridMultilevel"/>
    <w:tmpl w:val="FB8E3BCC"/>
    <w:lvl w:ilvl="0" w:tplc="8D6878E8">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5E133DA6"/>
    <w:multiLevelType w:val="hybridMultilevel"/>
    <w:tmpl w:val="070CA986"/>
    <w:lvl w:ilvl="0" w:tplc="98D487D8">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2A"/>
    <w:rsid w:val="00026FBC"/>
    <w:rsid w:val="000B6236"/>
    <w:rsid w:val="000F2EEA"/>
    <w:rsid w:val="00107F25"/>
    <w:rsid w:val="002D512A"/>
    <w:rsid w:val="00360694"/>
    <w:rsid w:val="00526F5C"/>
    <w:rsid w:val="00533AAA"/>
    <w:rsid w:val="00607A6B"/>
    <w:rsid w:val="00617AE9"/>
    <w:rsid w:val="00951A54"/>
    <w:rsid w:val="009678EB"/>
    <w:rsid w:val="009C5724"/>
    <w:rsid w:val="009F0EDD"/>
    <w:rsid w:val="00A15E5A"/>
    <w:rsid w:val="00A347F5"/>
    <w:rsid w:val="00A5172F"/>
    <w:rsid w:val="00A61D64"/>
    <w:rsid w:val="00AD28E1"/>
    <w:rsid w:val="00B221C0"/>
    <w:rsid w:val="00B54040"/>
    <w:rsid w:val="00C47544"/>
    <w:rsid w:val="00EE6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E53E"/>
  <w15:chartTrackingRefBased/>
  <w15:docId w15:val="{B6B4CBF8-2995-48C5-844B-7C1DB35C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10693</Words>
  <Characters>6096</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KRĖPŠTIENĖ</dc:creator>
  <cp:keywords/>
  <dc:description/>
  <cp:lastModifiedBy>Windows User</cp:lastModifiedBy>
  <cp:revision>5</cp:revision>
  <dcterms:created xsi:type="dcterms:W3CDTF">2022-10-04T05:40:00Z</dcterms:created>
  <dcterms:modified xsi:type="dcterms:W3CDTF">2022-10-05T06:05:00Z</dcterms:modified>
</cp:coreProperties>
</file>