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037" w:rsidRPr="008C1037" w:rsidRDefault="008C1037" w:rsidP="005353DF">
      <w:pPr>
        <w:spacing w:after="125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lt-LT"/>
        </w:rPr>
      </w:pPr>
      <w:r w:rsidRPr="008C103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lt-LT"/>
        </w:rPr>
        <w:t>Priemonės</w:t>
      </w:r>
    </w:p>
    <w:p w:rsidR="005353DF" w:rsidRPr="008C1037" w:rsidRDefault="005353D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 w:rsid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 Spalvoti pieštukai</w:t>
      </w:r>
    </w:p>
    <w:p w:rsidR="005353DF" w:rsidRPr="008C1037" w:rsidRDefault="00775766" w:rsidP="005353DF">
      <w:pPr>
        <w:numPr>
          <w:ilvl w:val="0"/>
          <w:numId w:val="1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atogūs laikyti, gali būti </w:t>
      </w:r>
      <w:proofErr w:type="spellStart"/>
      <w:r w:rsidR="005353DF"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briaunuoti</w:t>
      </w:r>
      <w:proofErr w:type="spellEnd"/>
      <w:r w:rsidR="005353DF"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5353DF" w:rsidRPr="008C1037" w:rsidRDefault="005353DF" w:rsidP="005353DF">
      <w:pPr>
        <w:numPr>
          <w:ilvl w:val="0"/>
          <w:numId w:val="1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Lengvai piešiantys, nereikia spausti, norint spalvą pamatyti.</w:t>
      </w:r>
    </w:p>
    <w:p w:rsidR="005353DF" w:rsidRPr="008C1037" w:rsidRDefault="005353DF" w:rsidP="005353DF">
      <w:pPr>
        <w:numPr>
          <w:ilvl w:val="0"/>
          <w:numId w:val="1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Prie pieštukų rekomenduojama turėti ir tinkamą pagal dydį drožtuką su „konteineriuku“ drožlėms.</w:t>
      </w:r>
    </w:p>
    <w:p w:rsidR="005353DF" w:rsidRPr="008C1037" w:rsidRDefault="005353D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2.  Flomasteriai</w:t>
      </w:r>
    </w:p>
    <w:p w:rsidR="005353DF" w:rsidRPr="008C1037" w:rsidRDefault="005353D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3. Paprastas minkštas pieštukas (ant pieštuko ieškokite B arba 2B užrašo). 4 vnt.</w:t>
      </w: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4. Minkštas trintukas (be piešinukų, nespalvotas).</w:t>
      </w:r>
    </w:p>
    <w:p w:rsidR="005353DF" w:rsidRPr="008C1037" w:rsidRDefault="005353DF" w:rsidP="005353DF">
      <w:pPr>
        <w:numPr>
          <w:ilvl w:val="0"/>
          <w:numId w:val="3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Svarbu – švariai trinantis.</w:t>
      </w:r>
    </w:p>
    <w:p w:rsidR="005353DF" w:rsidRPr="008C1037" w:rsidRDefault="005353DF" w:rsidP="005353DF">
      <w:pPr>
        <w:numPr>
          <w:ilvl w:val="0"/>
          <w:numId w:val="3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Vidutinio dydžio, patogus paimti, laikyti ir trinti.</w:t>
      </w:r>
    </w:p>
    <w:p w:rsidR="005353DF" w:rsidRPr="008C1037" w:rsidRDefault="005353D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5. Žirklės</w:t>
      </w:r>
    </w:p>
    <w:p w:rsidR="005353DF" w:rsidRPr="008C1037" w:rsidRDefault="005353DF" w:rsidP="005353DF">
      <w:pPr>
        <w:numPr>
          <w:ilvl w:val="0"/>
          <w:numId w:val="5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Gerai kerpančios, bukais galais.</w:t>
      </w:r>
    </w:p>
    <w:p w:rsidR="005353DF" w:rsidRPr="008C1037" w:rsidRDefault="005353DF" w:rsidP="005353DF">
      <w:pPr>
        <w:numPr>
          <w:ilvl w:val="0"/>
          <w:numId w:val="5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Specializuotos kairiarankiams.</w:t>
      </w:r>
    </w:p>
    <w:p w:rsidR="005353DF" w:rsidRPr="008C1037" w:rsidRDefault="005353D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6. Klijai</w:t>
      </w:r>
    </w:p>
    <w:p w:rsidR="005353DF" w:rsidRDefault="005353DF" w:rsidP="005353DF">
      <w:pPr>
        <w:numPr>
          <w:ilvl w:val="0"/>
          <w:numId w:val="6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proofErr w:type="spellStart"/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Pieštukiniai</w:t>
      </w:r>
      <w:bookmarkStart w:id="0" w:name="_GoBack"/>
      <w:bookmarkEnd w:id="0"/>
      <w:proofErr w:type="spellEnd"/>
    </w:p>
    <w:p w:rsidR="005353DF" w:rsidRPr="008C1037" w:rsidRDefault="005353D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7. Ploni sąsiuviniai skirti I klasei</w:t>
      </w:r>
    </w:p>
    <w:p w:rsidR="005353DF" w:rsidRPr="008C1037" w:rsidRDefault="005353DF" w:rsidP="005353DF">
      <w:p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Linijomis – </w:t>
      </w:r>
      <w:r w:rsidR="00775766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vnt.</w:t>
      </w:r>
    </w:p>
    <w:p w:rsidR="005353DF" w:rsidRPr="008C1037" w:rsidRDefault="005353DF" w:rsidP="005353DF">
      <w:p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Langeliais – </w:t>
      </w:r>
      <w:r w:rsidR="00775766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vnt.</w:t>
      </w:r>
    </w:p>
    <w:p w:rsidR="005353DF" w:rsidRPr="008C1037" w:rsidRDefault="005353DF" w:rsidP="005353DF">
      <w:p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8. Plonas segtuvas (su įmautėmis 20 vnt.)</w:t>
      </w:r>
      <w:r w:rsidR="0077576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</w:t>
      </w:r>
      <w:r w:rsidR="00775766">
        <w:rPr>
          <w:noProof/>
          <w:lang w:eastAsia="lt-LT"/>
        </w:rPr>
        <w:drawing>
          <wp:inline distT="0" distB="0" distL="0" distR="0" wp14:anchorId="33E6C11B" wp14:editId="5A025A28">
            <wp:extent cx="861060" cy="861060"/>
            <wp:effectExtent l="0" t="0" r="0" b="0"/>
            <wp:docPr id="1" name="Paveikslėlis 1" descr="Lizėj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zėja.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3DF" w:rsidRDefault="00D86991" w:rsidP="008B404F">
      <w:p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9. </w:t>
      </w:r>
      <w:r w:rsidR="0077576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Aplankas su guma </w:t>
      </w:r>
    </w:p>
    <w:p w:rsidR="00775766" w:rsidRDefault="00775766" w:rsidP="00775766">
      <w:pPr>
        <w:pStyle w:val="ListParagraph"/>
        <w:numPr>
          <w:ilvl w:val="0"/>
          <w:numId w:val="21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Sudėti darbeliams – 1vnt.</w:t>
      </w:r>
      <w:r w:rsidRPr="00775766">
        <w:rPr>
          <w:noProof/>
          <w:lang w:val="en-US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B205D0D" wp14:editId="1B1236A3">
            <wp:extent cx="1104900" cy="969856"/>
            <wp:effectExtent l="0" t="0" r="0" b="0"/>
            <wp:docPr id="2" name="Paveikslėlis 2" descr="Aplankas su guma plastikinis A4 FORPUS, pil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plankas su guma plastikinis A4 FORPUS, pilka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925" cy="99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766" w:rsidRPr="00775766" w:rsidRDefault="00775766" w:rsidP="00775766">
      <w:pPr>
        <w:pStyle w:val="ListParagraph"/>
        <w:numPr>
          <w:ilvl w:val="0"/>
          <w:numId w:val="21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Sudėti spalvotam popieriui – 1vnt. </w:t>
      </w:r>
    </w:p>
    <w:p w:rsidR="00775766" w:rsidRDefault="008B404F" w:rsidP="00775766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10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. Piešimo sąsiuviniai</w:t>
      </w:r>
      <w:r w:rsidR="00775766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A4 formatas </w:t>
      </w:r>
    </w:p>
    <w:p w:rsidR="00775766" w:rsidRDefault="00775766" w:rsidP="008C1037">
      <w:pPr>
        <w:numPr>
          <w:ilvl w:val="0"/>
          <w:numId w:val="10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akvarelės sąsiuvinis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5353DF" w:rsidRPr="008C1037" w:rsidRDefault="00775766" w:rsidP="008C1037">
      <w:pPr>
        <w:numPr>
          <w:ilvl w:val="0"/>
          <w:numId w:val="10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piešimo sąsiuvinis</w:t>
      </w:r>
    </w:p>
    <w:p w:rsidR="005353DF" w:rsidRDefault="005353DF" w:rsidP="00D86991">
      <w:pPr>
        <w:spacing w:before="100" w:beforeAutospacing="1" w:after="100" w:afterAutospacing="1" w:line="250" w:lineRule="atLeast"/>
        <w:ind w:left="92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775766" w:rsidRPr="008C1037" w:rsidRDefault="00775766" w:rsidP="00D86991">
      <w:pPr>
        <w:spacing w:before="100" w:beforeAutospacing="1" w:after="100" w:afterAutospacing="1" w:line="250" w:lineRule="atLeast"/>
        <w:ind w:left="927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3DF" w:rsidRPr="008C1037" w:rsidRDefault="008B404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lastRenderedPageBreak/>
        <w:t>11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. Spalvotas popierius</w:t>
      </w:r>
    </w:p>
    <w:p w:rsidR="005353DF" w:rsidRPr="008C1037" w:rsidRDefault="008B404F" w:rsidP="008B404F">
      <w:pPr>
        <w:numPr>
          <w:ilvl w:val="0"/>
          <w:numId w:val="11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Dvipusis (plonas, lankstymui) – 2 vnt.</w:t>
      </w:r>
    </w:p>
    <w:p w:rsidR="005353DF" w:rsidRPr="008C1037" w:rsidRDefault="008B404F" w:rsidP="008B404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12. Kartonas</w:t>
      </w:r>
    </w:p>
    <w:p w:rsidR="005353DF" w:rsidRPr="008C1037" w:rsidRDefault="008B404F" w:rsidP="005353DF">
      <w:pPr>
        <w:numPr>
          <w:ilvl w:val="0"/>
          <w:numId w:val="12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Spa</w:t>
      </w:r>
      <w:r w:rsidR="00D86991">
        <w:rPr>
          <w:rFonts w:ascii="Times New Roman" w:eastAsia="Times New Roman" w:hAnsi="Times New Roman" w:cs="Times New Roman"/>
          <w:sz w:val="24"/>
          <w:szCs w:val="24"/>
          <w:lang w:eastAsia="lt-LT"/>
        </w:rPr>
        <w:t>l</w:t>
      </w: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votas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dvipusis.</w:t>
      </w:r>
    </w:p>
    <w:p w:rsidR="005353DF" w:rsidRPr="008C1037" w:rsidRDefault="008B404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13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. Akvarelė ir guašas</w:t>
      </w:r>
    </w:p>
    <w:p w:rsidR="005353DF" w:rsidRPr="008C1037" w:rsidRDefault="005353DF" w:rsidP="005353DF">
      <w:pPr>
        <w:numPr>
          <w:ilvl w:val="0"/>
          <w:numId w:val="13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Tinkamiausia 6–10 spalvų.</w:t>
      </w:r>
    </w:p>
    <w:p w:rsidR="005353DF" w:rsidRDefault="00C90DF9" w:rsidP="005353DF">
      <w:pPr>
        <w:numPr>
          <w:ilvl w:val="0"/>
          <w:numId w:val="13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Akvarelė turi būti  blizgi </w:t>
      </w:r>
      <w:r w:rsidRPr="00C90DF9"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074420" cy="503567"/>
            <wp:effectExtent l="0" t="0" r="0" b="0"/>
            <wp:docPr id="3" name="Paveikslėlis 3" descr="Akvarelė Klasika, 12 vnt - Senuk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kvarelė Klasika, 12 vnt - Senukai.l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719" cy="511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6D6C" w:rsidRDefault="00596D6C" w:rsidP="00596D6C">
      <w:p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96D6C" w:rsidRPr="008C1037" w:rsidRDefault="00596D6C" w:rsidP="00596D6C">
      <w:p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5353DF" w:rsidRPr="008C1037" w:rsidRDefault="008B404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14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. Teptukai</w:t>
      </w:r>
    </w:p>
    <w:p w:rsidR="005353DF" w:rsidRPr="008C1037" w:rsidRDefault="005353DF" w:rsidP="005353DF">
      <w:pPr>
        <w:numPr>
          <w:ilvl w:val="0"/>
          <w:numId w:val="14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Plonas – 1 vnt.</w:t>
      </w:r>
    </w:p>
    <w:p w:rsidR="005353DF" w:rsidRPr="008C1037" w:rsidRDefault="005353DF" w:rsidP="005353DF">
      <w:pPr>
        <w:numPr>
          <w:ilvl w:val="0"/>
          <w:numId w:val="14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Vidutinis – 1 vnt.</w:t>
      </w:r>
    </w:p>
    <w:p w:rsidR="005353DF" w:rsidRPr="008C1037" w:rsidRDefault="005353DF" w:rsidP="005353DF">
      <w:pPr>
        <w:numPr>
          <w:ilvl w:val="0"/>
          <w:numId w:val="14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Storas – 1 vnt</w:t>
      </w:r>
      <w:r w:rsidR="00D86991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</w:p>
    <w:p w:rsidR="008B404F" w:rsidRPr="00596D6C" w:rsidRDefault="005353DF" w:rsidP="008B404F">
      <w:pPr>
        <w:numPr>
          <w:ilvl w:val="0"/>
          <w:numId w:val="14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Ant pačių teptukų žymekliu užrašykite savo vaiko vardą.</w:t>
      </w:r>
    </w:p>
    <w:p w:rsidR="005353DF" w:rsidRPr="008C1037" w:rsidRDefault="008B404F" w:rsidP="00C90DF9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15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. Indelis vandeniui</w:t>
      </w:r>
    </w:p>
    <w:p w:rsidR="005353DF" w:rsidRPr="008C1037" w:rsidRDefault="008B404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16. Plastilinas</w:t>
      </w:r>
      <w:r w:rsidR="00C90DF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(plastikinė dėžutė susidėti plastilinui).</w:t>
      </w: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17. Lipdymo lentelė</w:t>
      </w:r>
    </w:p>
    <w:p w:rsidR="008B404F" w:rsidRPr="008C1037" w:rsidRDefault="008B404F" w:rsidP="008B404F">
      <w:pPr>
        <w:pStyle w:val="NormalWeb"/>
        <w:spacing w:before="0" w:beforeAutospacing="0" w:after="125" w:afterAutospacing="0"/>
      </w:pPr>
      <w:r w:rsidRPr="008C1037">
        <w:t xml:space="preserve">18. Krepšelis sportinei aprangai. </w:t>
      </w:r>
    </w:p>
    <w:p w:rsidR="008B404F" w:rsidRPr="008C1037" w:rsidRDefault="008B404F" w:rsidP="008B404F">
      <w:pPr>
        <w:numPr>
          <w:ilvl w:val="0"/>
          <w:numId w:val="18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Svarbu: ir krepšelis avalynei. Gali būti ir du skyreliai viename krepšelyje: vienas aprangai, kitas – avalynei.</w:t>
      </w:r>
    </w:p>
    <w:p w:rsidR="008B404F" w:rsidRPr="008C1037" w:rsidRDefault="008B404F" w:rsidP="005353DF">
      <w:pPr>
        <w:numPr>
          <w:ilvl w:val="0"/>
          <w:numId w:val="18"/>
        </w:num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8C1037">
        <w:rPr>
          <w:rFonts w:ascii="Times New Roman" w:eastAsia="Times New Roman" w:hAnsi="Times New Roman" w:cs="Times New Roman"/>
          <w:sz w:val="24"/>
          <w:szCs w:val="24"/>
          <w:lang w:eastAsia="lt-LT"/>
        </w:rPr>
        <w:t>Reikalinga sportinė apranga, sportinė avalynė, balti sportiniai marškinėliai.</w:t>
      </w:r>
    </w:p>
    <w:p w:rsidR="004917DA" w:rsidRDefault="00C90DF9" w:rsidP="008B404F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19</w:t>
      </w:r>
      <w:r w:rsidR="004917DA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Vaškinės k</w:t>
      </w:r>
      <w:r w:rsidR="004917DA">
        <w:rPr>
          <w:rFonts w:ascii="Times New Roman" w:eastAsia="Times New Roman" w:hAnsi="Times New Roman" w:cs="Times New Roman"/>
          <w:sz w:val="24"/>
          <w:szCs w:val="24"/>
          <w:lang w:eastAsia="lt-LT"/>
        </w:rPr>
        <w:t>reidelės.</w:t>
      </w:r>
    </w:p>
    <w:p w:rsidR="00D86991" w:rsidRPr="00C90DF9" w:rsidRDefault="00C90DF9" w:rsidP="00C90DF9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20. Plastikinė užkandžių dėžutė ir gertuvė. </w:t>
      </w:r>
    </w:p>
    <w:p w:rsidR="006D0A72" w:rsidRDefault="00C90DF9" w:rsidP="006D0A72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21</w:t>
      </w:r>
      <w:r w:rsidR="006D0A72">
        <w:rPr>
          <w:rFonts w:ascii="Times New Roman" w:eastAsia="Times New Roman" w:hAnsi="Times New Roman" w:cs="Times New Roman"/>
          <w:sz w:val="24"/>
          <w:szCs w:val="24"/>
          <w:lang w:eastAsia="lt-LT"/>
        </w:rPr>
        <w:t>. Kuprinė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:rsidR="006D0A72" w:rsidRPr="006D0A72" w:rsidRDefault="006D0A72" w:rsidP="006D0A72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 w:rsidR="00C90DF9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. Penalas</w:t>
      </w:r>
    </w:p>
    <w:p w:rsidR="005353DF" w:rsidRPr="008C1037" w:rsidRDefault="005353D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CF5063" w:rsidRPr="008C1037" w:rsidRDefault="005353DF">
      <w:pPr>
        <w:rPr>
          <w:rFonts w:ascii="Times New Roman" w:hAnsi="Times New Roman" w:cs="Times New Roman"/>
          <w:sz w:val="24"/>
          <w:szCs w:val="24"/>
        </w:rPr>
      </w:pPr>
      <w:r w:rsidRPr="008C1037">
        <w:rPr>
          <w:rStyle w:val="Strong"/>
          <w:rFonts w:ascii="Times New Roman" w:hAnsi="Times New Roman" w:cs="Times New Roman"/>
          <w:sz w:val="24"/>
          <w:szCs w:val="24"/>
        </w:rPr>
        <w:t>Patarimas Tėvams</w:t>
      </w:r>
      <w:r w:rsidRPr="008C1037">
        <w:rPr>
          <w:rFonts w:ascii="Times New Roman" w:hAnsi="Times New Roman" w:cs="Times New Roman"/>
          <w:sz w:val="24"/>
          <w:szCs w:val="24"/>
        </w:rPr>
        <w:br/>
      </w:r>
      <w:r w:rsidR="00BA0ECA">
        <w:rPr>
          <w:rFonts w:ascii="Times New Roman" w:hAnsi="Times New Roman" w:cs="Times New Roman"/>
          <w:sz w:val="24"/>
          <w:szCs w:val="24"/>
        </w:rPr>
        <w:t>U</w:t>
      </w:r>
      <w:r w:rsidR="008B404F" w:rsidRPr="008C1037">
        <w:rPr>
          <w:rFonts w:ascii="Times New Roman" w:hAnsi="Times New Roman" w:cs="Times New Roman"/>
          <w:sz w:val="24"/>
          <w:szCs w:val="24"/>
        </w:rPr>
        <w:t>žrašy</w:t>
      </w:r>
      <w:r w:rsidR="00BA0ECA">
        <w:rPr>
          <w:rFonts w:ascii="Times New Roman" w:hAnsi="Times New Roman" w:cs="Times New Roman"/>
          <w:sz w:val="24"/>
          <w:szCs w:val="24"/>
        </w:rPr>
        <w:t>k</w:t>
      </w:r>
      <w:r w:rsidR="008B404F" w:rsidRPr="008C1037">
        <w:rPr>
          <w:rFonts w:ascii="Times New Roman" w:hAnsi="Times New Roman" w:cs="Times New Roman"/>
          <w:sz w:val="24"/>
          <w:szCs w:val="24"/>
        </w:rPr>
        <w:t>ite</w:t>
      </w:r>
      <w:r w:rsidR="00BA0ECA">
        <w:rPr>
          <w:rFonts w:ascii="Times New Roman" w:hAnsi="Times New Roman" w:cs="Times New Roman"/>
          <w:sz w:val="24"/>
          <w:szCs w:val="24"/>
        </w:rPr>
        <w:t xml:space="preserve"> vaiko</w:t>
      </w:r>
      <w:r w:rsidR="008B404F" w:rsidRPr="008C1037">
        <w:rPr>
          <w:rFonts w:ascii="Times New Roman" w:hAnsi="Times New Roman" w:cs="Times New Roman"/>
          <w:sz w:val="24"/>
          <w:szCs w:val="24"/>
        </w:rPr>
        <w:t xml:space="preserve"> vardą </w:t>
      </w:r>
      <w:r w:rsidRPr="008C1037">
        <w:rPr>
          <w:rFonts w:ascii="Times New Roman" w:hAnsi="Times New Roman" w:cs="Times New Roman"/>
          <w:sz w:val="24"/>
          <w:szCs w:val="24"/>
        </w:rPr>
        <w:t xml:space="preserve"> ant</w:t>
      </w:r>
      <w:r w:rsidR="00BA0ECA">
        <w:rPr>
          <w:rFonts w:ascii="Times New Roman" w:hAnsi="Times New Roman" w:cs="Times New Roman"/>
          <w:sz w:val="24"/>
          <w:szCs w:val="24"/>
        </w:rPr>
        <w:t xml:space="preserve"> visų mokyklinių priemonių (</w:t>
      </w:r>
      <w:r w:rsidRPr="008C1037">
        <w:rPr>
          <w:rFonts w:ascii="Times New Roman" w:hAnsi="Times New Roman" w:cs="Times New Roman"/>
          <w:sz w:val="24"/>
          <w:szCs w:val="24"/>
        </w:rPr>
        <w:t xml:space="preserve"> pieštukų</w:t>
      </w:r>
      <w:r w:rsidR="00EA52FF">
        <w:rPr>
          <w:rFonts w:ascii="Times New Roman" w:hAnsi="Times New Roman" w:cs="Times New Roman"/>
          <w:sz w:val="24"/>
          <w:szCs w:val="24"/>
        </w:rPr>
        <w:t xml:space="preserve">, teptukų, penalo, </w:t>
      </w:r>
      <w:r w:rsidRPr="008C1037">
        <w:rPr>
          <w:rFonts w:ascii="Times New Roman" w:hAnsi="Times New Roman" w:cs="Times New Roman"/>
          <w:sz w:val="24"/>
          <w:szCs w:val="24"/>
        </w:rPr>
        <w:t>sportinio maišelio, sportinės avalynės</w:t>
      </w:r>
      <w:r w:rsidR="00BA0ECA">
        <w:rPr>
          <w:rFonts w:ascii="Times New Roman" w:hAnsi="Times New Roman" w:cs="Times New Roman"/>
          <w:sz w:val="24"/>
          <w:szCs w:val="24"/>
        </w:rPr>
        <w:t>).</w:t>
      </w:r>
    </w:p>
    <w:sectPr w:rsidR="00CF5063" w:rsidRPr="008C1037" w:rsidSect="008B404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28D9"/>
    <w:multiLevelType w:val="hybridMultilevel"/>
    <w:tmpl w:val="7C9E51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03A8D"/>
    <w:multiLevelType w:val="hybridMultilevel"/>
    <w:tmpl w:val="FCBA2908"/>
    <w:lvl w:ilvl="0" w:tplc="0427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2" w15:restartNumberingAfterBreak="0">
    <w:nsid w:val="243E08BD"/>
    <w:multiLevelType w:val="multilevel"/>
    <w:tmpl w:val="DDA6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E36E8"/>
    <w:multiLevelType w:val="multilevel"/>
    <w:tmpl w:val="6E72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197BF8"/>
    <w:multiLevelType w:val="multilevel"/>
    <w:tmpl w:val="6D4C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F63444"/>
    <w:multiLevelType w:val="multilevel"/>
    <w:tmpl w:val="9A9A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2E3FD0"/>
    <w:multiLevelType w:val="multilevel"/>
    <w:tmpl w:val="B4C2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9145D7"/>
    <w:multiLevelType w:val="multilevel"/>
    <w:tmpl w:val="159E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B3A78"/>
    <w:multiLevelType w:val="multilevel"/>
    <w:tmpl w:val="8460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5B2966"/>
    <w:multiLevelType w:val="hybridMultilevel"/>
    <w:tmpl w:val="DCE01C7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C0D6E"/>
    <w:multiLevelType w:val="multilevel"/>
    <w:tmpl w:val="CFCA1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D46555"/>
    <w:multiLevelType w:val="multilevel"/>
    <w:tmpl w:val="6038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272385"/>
    <w:multiLevelType w:val="multilevel"/>
    <w:tmpl w:val="D26E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A07906"/>
    <w:multiLevelType w:val="hybridMultilevel"/>
    <w:tmpl w:val="5B2AE41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C42B8"/>
    <w:multiLevelType w:val="multilevel"/>
    <w:tmpl w:val="BF026852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0148E5"/>
    <w:multiLevelType w:val="multilevel"/>
    <w:tmpl w:val="6586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8117C9"/>
    <w:multiLevelType w:val="multilevel"/>
    <w:tmpl w:val="3B7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CC5A02"/>
    <w:multiLevelType w:val="multilevel"/>
    <w:tmpl w:val="71BC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5A2FC5"/>
    <w:multiLevelType w:val="multilevel"/>
    <w:tmpl w:val="BE64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456497"/>
    <w:multiLevelType w:val="multilevel"/>
    <w:tmpl w:val="9132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5018F4"/>
    <w:multiLevelType w:val="multilevel"/>
    <w:tmpl w:val="DB724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16"/>
  </w:num>
  <w:num w:numId="5">
    <w:abstractNumId w:val="11"/>
  </w:num>
  <w:num w:numId="6">
    <w:abstractNumId w:val="4"/>
  </w:num>
  <w:num w:numId="7">
    <w:abstractNumId w:val="12"/>
  </w:num>
  <w:num w:numId="8">
    <w:abstractNumId w:val="20"/>
  </w:num>
  <w:num w:numId="9">
    <w:abstractNumId w:val="8"/>
  </w:num>
  <w:num w:numId="10">
    <w:abstractNumId w:val="14"/>
  </w:num>
  <w:num w:numId="11">
    <w:abstractNumId w:val="7"/>
  </w:num>
  <w:num w:numId="12">
    <w:abstractNumId w:val="19"/>
  </w:num>
  <w:num w:numId="13">
    <w:abstractNumId w:val="5"/>
  </w:num>
  <w:num w:numId="14">
    <w:abstractNumId w:val="2"/>
  </w:num>
  <w:num w:numId="15">
    <w:abstractNumId w:val="17"/>
  </w:num>
  <w:num w:numId="16">
    <w:abstractNumId w:val="6"/>
  </w:num>
  <w:num w:numId="17">
    <w:abstractNumId w:val="1"/>
  </w:num>
  <w:num w:numId="18">
    <w:abstractNumId w:val="18"/>
  </w:num>
  <w:num w:numId="19">
    <w:abstractNumId w:val="9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DF"/>
    <w:rsid w:val="000D4458"/>
    <w:rsid w:val="00314C72"/>
    <w:rsid w:val="004118B1"/>
    <w:rsid w:val="004917DA"/>
    <w:rsid w:val="005353DF"/>
    <w:rsid w:val="00596D6C"/>
    <w:rsid w:val="006D0A72"/>
    <w:rsid w:val="00773BC5"/>
    <w:rsid w:val="00775766"/>
    <w:rsid w:val="00813F38"/>
    <w:rsid w:val="008B404F"/>
    <w:rsid w:val="008C1037"/>
    <w:rsid w:val="00BA0ECA"/>
    <w:rsid w:val="00C90DF9"/>
    <w:rsid w:val="00CF5063"/>
    <w:rsid w:val="00D86991"/>
    <w:rsid w:val="00EA52FF"/>
    <w:rsid w:val="00EE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7262EA-05EB-4CAD-BC7F-E1FC5D426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50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5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pple-converted-space">
    <w:name w:val="apple-converted-space"/>
    <w:basedOn w:val="DefaultParagraphFont"/>
    <w:rsid w:val="005353DF"/>
  </w:style>
  <w:style w:type="character" w:styleId="Strong">
    <w:name w:val="Strong"/>
    <w:basedOn w:val="DefaultParagraphFont"/>
    <w:uiPriority w:val="22"/>
    <w:qFormat/>
    <w:rsid w:val="005353DF"/>
    <w:rPr>
      <w:b/>
      <w:bCs/>
    </w:rPr>
  </w:style>
  <w:style w:type="paragraph" w:styleId="ListParagraph">
    <w:name w:val="List Paragraph"/>
    <w:basedOn w:val="Normal"/>
    <w:uiPriority w:val="34"/>
    <w:qFormat/>
    <w:rsid w:val="00535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3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1085</Words>
  <Characters>619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Windows User</cp:lastModifiedBy>
  <cp:revision>2</cp:revision>
  <cp:lastPrinted>2016-05-13T10:40:00Z</cp:lastPrinted>
  <dcterms:created xsi:type="dcterms:W3CDTF">2021-06-18T08:34:00Z</dcterms:created>
  <dcterms:modified xsi:type="dcterms:W3CDTF">2021-06-18T08:34:00Z</dcterms:modified>
</cp:coreProperties>
</file>