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F" w:rsidRPr="001B557A" w:rsidRDefault="006F7D1F" w:rsidP="001B55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1B557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Rekomenduojamų reikmenų pirmokams sąrašas</w:t>
      </w:r>
    </w:p>
    <w:p w:rsidR="00C34CCF" w:rsidRDefault="00CA7DFB" w:rsidP="001B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Kuprinė 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(plačiomis petnešomis, paminkšti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nta nugarėle, lengva)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2. Penalas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 užtraukiamas, su atskir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s skyreliais)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Du</w:t>
      </w:r>
      <w:r w:rsidR="004843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rašaliniai rašikliai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mėlyno rašalo kapsulės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Du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paprasti pieštukai (minkštas ir vid. kietumo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, patogiau briaunoti.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Plastikiniai segtuvai (5) su įmautėmis (matematikos ir lietuvių k. taisyklėms, muzikos, pasaulio paž. ir dailės darbeliams susidėti)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6. Drožtukas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konteineriu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7. Trintukas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8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20 cm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nelanksti 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vienspalvė 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liniuotė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B557A" w:rsidRPr="001B557A" w:rsidRDefault="007C73D4" w:rsidP="001B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Žirklės (buk</w:t>
      </w:r>
      <w:r w:rsidR="00D3263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esniai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s galais, gerai kerpančios)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10. Spalvoti pieštukai</w:t>
      </w:r>
      <w:r w:rsidR="00CA7DFB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(patogiau briaunoti).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11. Flomasteriai</w:t>
      </w:r>
      <w:r w:rsidR="00CA7DFB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geriau-dvipusiai, platesnei ir siauresnei linijai)</w:t>
      </w:r>
      <w:r w:rsidR="00C34CC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12. Vaškinės kreidelės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13. Plastilinas</w:t>
      </w:r>
      <w:r w:rsidR="00866A76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(netepantis rankų, lengvai minkomas)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14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Lentelė lip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dymui, plastmasinis peiliukas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15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PVA klijai</w:t>
      </w:r>
      <w:r w:rsidR="00D3263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 pieštukiniai klijai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16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Akv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areliniai dažai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(kokybiški, blizgiu paviršiumi)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17. Guašas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7DFB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(su balta spalva)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18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Skirtingo storio teptukai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(akvarelei, guašui, klijams)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19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Plastikinis indelis vandeniui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Piešimo popierius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 4 ir A 3)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34CCF">
        <w:rPr>
          <w:rFonts w:ascii="Times New Roman" w:eastAsia="Times New Roman" w:hAnsi="Times New Roman" w:cs="Times New Roman"/>
          <w:sz w:val="24"/>
          <w:szCs w:val="24"/>
          <w:lang w:eastAsia="lt-LT"/>
        </w:rPr>
        <w:t>Lengvai plėšiamais lapais.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21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Spalvotas dv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ipusis ir vienpusis popierius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22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Spalvota</w:t>
      </w:r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proofErr w:type="spellStart"/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>puskartonio</w:t>
      </w:r>
      <w:proofErr w:type="spellEnd"/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rinkinys.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23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Aplankas - dėklas sąsiuviniams, pratyboms ir kt.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(plastikinis- lengvesnis)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24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Ap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lankalai vadovėliams (geriau </w:t>
      </w:r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>kietesni)  ̶ 3 vnt. a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rba rinkinys 1  klasei.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25. Aplankalai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k. ir matematikos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sąsiuviniams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26. 5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kokybiško popieriaus sąsiuviniai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angeliais I klasei (su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vidinėmis ir išorinėmis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paraštėmis)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27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kokybiški sąsiuviniai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linijomis I klasei (su 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vidinėmis ir išorinėmis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paraštėmis)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28. Sąsiuvinis natoms, </w:t>
      </w:r>
      <w:r w:rsidR="001B557A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mokyklinė dūdelė</w:t>
      </w:r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(jai geriau pasiūti ar nunerti užraukiamą maišelį su </w:t>
      </w:r>
      <w:bookmarkStart w:id="0" w:name="_GoBack"/>
      <w:bookmarkEnd w:id="0"/>
      <w:r w:rsidR="000D5893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>rvele).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29. Krepšys sportinei aprangai</w:t>
      </w:r>
      <w:r w:rsidR="001B557A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30</w:t>
      </w:r>
      <w:r w:rsidR="006F7D1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 Spor</w:t>
      </w:r>
      <w:r w:rsidR="00D3263F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tinė apranga (trumpa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1B557A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31. Sportiniai bateliai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(šviesiu padu, netepantys grindų</w:t>
      </w:r>
      <w:r w:rsidR="00CA7DFB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, jei dar nemoka užrišti- be raištelių</w:t>
      </w:r>
      <w:r w:rsidR="00A8631C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1B557A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A8631C" w:rsidRPr="001B557A" w:rsidRDefault="00D3263F" w:rsidP="001B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32. Plastikinė  A4 formato dėžutė dailės priemonėms susidėti.</w:t>
      </w:r>
    </w:p>
    <w:p w:rsidR="00CA7DFB" w:rsidRPr="001B557A" w:rsidRDefault="00CA7DFB" w:rsidP="001B55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33. Drėgnos servetėlės rankoms ir stal</w:t>
      </w:r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ui nuvalyti, 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A3 paklotas stalui uždengti. </w:t>
      </w:r>
    </w:p>
    <w:p w:rsidR="004419BD" w:rsidRDefault="00A8631C" w:rsidP="001B557A">
      <w:pPr>
        <w:spacing w:line="240" w:lineRule="auto"/>
      </w:pP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>RAŠYMAS: priemones rinkitės</w:t>
      </w:r>
      <w:r w:rsidR="00D565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drauge su būsimuoju mokiniu. Daiktus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pažym</w:t>
      </w:r>
      <w:r w:rsidR="004911B9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D565C1">
        <w:rPr>
          <w:rFonts w:ascii="Times New Roman" w:eastAsia="Times New Roman" w:hAnsi="Times New Roman" w:cs="Times New Roman"/>
          <w:sz w:val="24"/>
          <w:szCs w:val="24"/>
          <w:lang w:eastAsia="lt-LT"/>
        </w:rPr>
        <w:t>kite užklijuodami, užrašydami ar kaip kitaip pažymėdami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65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vaiko vardą, kad atskirtų savo daiktus.</w:t>
      </w:r>
      <w:r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7C73D4" w:rsidRPr="001B557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4419BD" w:rsidSect="005028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299"/>
    <w:multiLevelType w:val="hybridMultilevel"/>
    <w:tmpl w:val="71B4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5BA"/>
    <w:multiLevelType w:val="hybridMultilevel"/>
    <w:tmpl w:val="6366A308"/>
    <w:lvl w:ilvl="0" w:tplc="A1EC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F"/>
    <w:rsid w:val="000D5893"/>
    <w:rsid w:val="001B557A"/>
    <w:rsid w:val="004419BD"/>
    <w:rsid w:val="004843CA"/>
    <w:rsid w:val="004911B9"/>
    <w:rsid w:val="00502833"/>
    <w:rsid w:val="00595865"/>
    <w:rsid w:val="006F7D1F"/>
    <w:rsid w:val="007C73D4"/>
    <w:rsid w:val="00866A76"/>
    <w:rsid w:val="00A8631C"/>
    <w:rsid w:val="00C34CCF"/>
    <w:rsid w:val="00CA7DFB"/>
    <w:rsid w:val="00D3263F"/>
    <w:rsid w:val="00D565C1"/>
    <w:rsid w:val="00D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F4F4"/>
  <w15:docId w15:val="{11B01B74-9AFD-45E7-B5EA-AD1FFF18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013C"/>
  </w:style>
  <w:style w:type="paragraph" w:styleId="Antrat2">
    <w:name w:val="heading 2"/>
    <w:basedOn w:val="prastasis"/>
    <w:link w:val="Antrat2Diagrama"/>
    <w:uiPriority w:val="9"/>
    <w:qFormat/>
    <w:rsid w:val="006F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F7D1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Sraopastraipa">
    <w:name w:val="List Paragraph"/>
    <w:basedOn w:val="prastasis"/>
    <w:uiPriority w:val="34"/>
    <w:qFormat/>
    <w:rsid w:val="00D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Pavaduotoja</cp:lastModifiedBy>
  <cp:revision>3</cp:revision>
  <dcterms:created xsi:type="dcterms:W3CDTF">2020-06-18T06:17:00Z</dcterms:created>
  <dcterms:modified xsi:type="dcterms:W3CDTF">2020-06-18T07:08:00Z</dcterms:modified>
</cp:coreProperties>
</file>